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360" w:type="dxa"/>
        <w:tblLook w:val="04A0" w:firstRow="1" w:lastRow="0" w:firstColumn="1" w:lastColumn="0" w:noHBand="0" w:noVBand="1"/>
      </w:tblPr>
      <w:tblGrid>
        <w:gridCol w:w="1280"/>
        <w:gridCol w:w="1780"/>
        <w:gridCol w:w="1580"/>
        <w:gridCol w:w="1240"/>
        <w:gridCol w:w="2200"/>
        <w:gridCol w:w="1980"/>
        <w:gridCol w:w="1620"/>
        <w:gridCol w:w="1200"/>
        <w:gridCol w:w="1480"/>
      </w:tblGrid>
      <w:tr w:rsidR="00A90FDF" w:rsidRPr="00A90FDF" w14:paraId="53637643" w14:textId="77777777" w:rsidTr="00A90FDF">
        <w:trPr>
          <w:trHeight w:val="495"/>
        </w:trPr>
        <w:tc>
          <w:tcPr>
            <w:tcW w:w="1280" w:type="dxa"/>
            <w:tcBorders>
              <w:top w:val="nil"/>
              <w:left w:val="nil"/>
              <w:bottom w:val="nil"/>
              <w:right w:val="nil"/>
            </w:tcBorders>
            <w:shd w:val="clear" w:color="000000" w:fill="FFFFFF"/>
            <w:vAlign w:val="center"/>
            <w:hideMark/>
          </w:tcPr>
          <w:p w14:paraId="3634E780" w14:textId="77777777" w:rsidR="00A90FDF" w:rsidRPr="00A90FDF" w:rsidRDefault="00A90FDF" w:rsidP="00A90FDF">
            <w:pPr>
              <w:widowControl/>
              <w:jc w:val="center"/>
              <w:rPr>
                <w:rFonts w:ascii="宋体" w:eastAsia="宋体" w:hAnsi="宋体" w:cs="宋体"/>
                <w:color w:val="000000"/>
                <w:kern w:val="0"/>
                <w:sz w:val="20"/>
                <w:szCs w:val="20"/>
              </w:rPr>
            </w:pPr>
            <w:bookmarkStart w:id="0" w:name="RANGE!A1:I97"/>
            <w:r w:rsidRPr="00A90FDF">
              <w:rPr>
                <w:rFonts w:ascii="宋体" w:eastAsia="宋体" w:hAnsi="宋体" w:cs="宋体" w:hint="eastAsia"/>
                <w:color w:val="000000"/>
                <w:kern w:val="0"/>
                <w:sz w:val="20"/>
                <w:szCs w:val="20"/>
              </w:rPr>
              <w:t>附件1</w:t>
            </w:r>
            <w:bookmarkEnd w:id="0"/>
          </w:p>
        </w:tc>
        <w:tc>
          <w:tcPr>
            <w:tcW w:w="1780" w:type="dxa"/>
            <w:tcBorders>
              <w:top w:val="nil"/>
              <w:left w:val="nil"/>
              <w:bottom w:val="nil"/>
              <w:right w:val="nil"/>
            </w:tcBorders>
            <w:shd w:val="clear" w:color="000000" w:fill="FFFFFF"/>
            <w:vAlign w:val="center"/>
            <w:hideMark/>
          </w:tcPr>
          <w:p w14:paraId="26A1E82D" w14:textId="77777777" w:rsidR="00A90FDF" w:rsidRPr="00A90FDF" w:rsidRDefault="00A90FDF" w:rsidP="00A90FDF">
            <w:pPr>
              <w:widowControl/>
              <w:jc w:val="center"/>
              <w:rPr>
                <w:rFonts w:ascii="黑体" w:eastAsia="黑体" w:hAnsi="黑体" w:cs="宋体"/>
                <w:color w:val="000000"/>
                <w:kern w:val="0"/>
                <w:sz w:val="16"/>
                <w:szCs w:val="16"/>
              </w:rPr>
            </w:pPr>
            <w:r w:rsidRPr="00A90FDF">
              <w:rPr>
                <w:rFonts w:ascii="黑体" w:eastAsia="黑体" w:hAnsi="黑体" w:cs="宋体" w:hint="eastAsia"/>
                <w:color w:val="000000"/>
                <w:kern w:val="0"/>
                <w:sz w:val="16"/>
                <w:szCs w:val="16"/>
              </w:rPr>
              <w:t xml:space="preserve">　</w:t>
            </w:r>
          </w:p>
        </w:tc>
        <w:tc>
          <w:tcPr>
            <w:tcW w:w="1580" w:type="dxa"/>
            <w:tcBorders>
              <w:top w:val="nil"/>
              <w:left w:val="nil"/>
              <w:bottom w:val="nil"/>
              <w:right w:val="nil"/>
            </w:tcBorders>
            <w:shd w:val="clear" w:color="000000" w:fill="FFFFFF"/>
            <w:vAlign w:val="center"/>
            <w:hideMark/>
          </w:tcPr>
          <w:p w14:paraId="2C54D58C" w14:textId="77777777" w:rsidR="00A90FDF" w:rsidRPr="00A90FDF" w:rsidRDefault="00A90FDF" w:rsidP="00A90FDF">
            <w:pPr>
              <w:widowControl/>
              <w:jc w:val="center"/>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c>
          <w:tcPr>
            <w:tcW w:w="1240" w:type="dxa"/>
            <w:tcBorders>
              <w:top w:val="nil"/>
              <w:left w:val="nil"/>
              <w:bottom w:val="nil"/>
              <w:right w:val="nil"/>
            </w:tcBorders>
            <w:shd w:val="clear" w:color="000000" w:fill="FFFFFF"/>
            <w:vAlign w:val="center"/>
            <w:hideMark/>
          </w:tcPr>
          <w:p w14:paraId="4D913579" w14:textId="77777777" w:rsidR="00A90FDF" w:rsidRPr="00A90FDF" w:rsidRDefault="00A90FDF" w:rsidP="00A90FDF">
            <w:pPr>
              <w:widowControl/>
              <w:jc w:val="center"/>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c>
          <w:tcPr>
            <w:tcW w:w="2200" w:type="dxa"/>
            <w:tcBorders>
              <w:top w:val="nil"/>
              <w:left w:val="nil"/>
              <w:bottom w:val="nil"/>
              <w:right w:val="nil"/>
            </w:tcBorders>
            <w:shd w:val="clear" w:color="000000" w:fill="FFFFFF"/>
            <w:vAlign w:val="center"/>
            <w:hideMark/>
          </w:tcPr>
          <w:p w14:paraId="56BD4616" w14:textId="77777777" w:rsidR="00A90FDF" w:rsidRPr="00A90FDF" w:rsidRDefault="00A90FDF" w:rsidP="00A90FDF">
            <w:pPr>
              <w:widowControl/>
              <w:jc w:val="center"/>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c>
          <w:tcPr>
            <w:tcW w:w="1980" w:type="dxa"/>
            <w:tcBorders>
              <w:top w:val="nil"/>
              <w:left w:val="nil"/>
              <w:bottom w:val="nil"/>
              <w:right w:val="nil"/>
            </w:tcBorders>
            <w:shd w:val="clear" w:color="000000" w:fill="FFFFFF"/>
            <w:vAlign w:val="center"/>
            <w:hideMark/>
          </w:tcPr>
          <w:p w14:paraId="36369FBF" w14:textId="77777777" w:rsidR="00A90FDF" w:rsidRPr="00A90FDF" w:rsidRDefault="00A90FDF" w:rsidP="00A90FDF">
            <w:pPr>
              <w:widowControl/>
              <w:jc w:val="center"/>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c>
          <w:tcPr>
            <w:tcW w:w="1620" w:type="dxa"/>
            <w:tcBorders>
              <w:top w:val="nil"/>
              <w:left w:val="nil"/>
              <w:bottom w:val="nil"/>
              <w:right w:val="nil"/>
            </w:tcBorders>
            <w:shd w:val="clear" w:color="000000" w:fill="FFFFFF"/>
            <w:vAlign w:val="center"/>
            <w:hideMark/>
          </w:tcPr>
          <w:p w14:paraId="689B2F7C" w14:textId="77777777" w:rsidR="00A90FDF" w:rsidRPr="00A90FDF" w:rsidRDefault="00A90FDF" w:rsidP="00A90FDF">
            <w:pPr>
              <w:widowControl/>
              <w:jc w:val="center"/>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c>
          <w:tcPr>
            <w:tcW w:w="1200" w:type="dxa"/>
            <w:tcBorders>
              <w:top w:val="nil"/>
              <w:left w:val="nil"/>
              <w:bottom w:val="nil"/>
              <w:right w:val="nil"/>
            </w:tcBorders>
            <w:shd w:val="clear" w:color="000000" w:fill="FFFFFF"/>
            <w:vAlign w:val="center"/>
            <w:hideMark/>
          </w:tcPr>
          <w:p w14:paraId="2479A4BB" w14:textId="77777777" w:rsidR="00A90FDF" w:rsidRPr="00A90FDF" w:rsidRDefault="00A90FDF" w:rsidP="00A90FDF">
            <w:pPr>
              <w:widowControl/>
              <w:jc w:val="center"/>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c>
          <w:tcPr>
            <w:tcW w:w="1480" w:type="dxa"/>
            <w:tcBorders>
              <w:top w:val="nil"/>
              <w:left w:val="nil"/>
              <w:bottom w:val="nil"/>
              <w:right w:val="nil"/>
            </w:tcBorders>
            <w:shd w:val="clear" w:color="000000" w:fill="FFFFFF"/>
            <w:vAlign w:val="center"/>
            <w:hideMark/>
          </w:tcPr>
          <w:p w14:paraId="69B156FF" w14:textId="77777777" w:rsidR="00A90FDF" w:rsidRPr="00A90FDF" w:rsidRDefault="00A90FDF" w:rsidP="00A90FDF">
            <w:pPr>
              <w:widowControl/>
              <w:jc w:val="center"/>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4AD0E09B" w14:textId="77777777" w:rsidTr="00A90FDF">
        <w:trPr>
          <w:trHeight w:val="450"/>
        </w:trPr>
        <w:tc>
          <w:tcPr>
            <w:tcW w:w="14360" w:type="dxa"/>
            <w:gridSpan w:val="9"/>
            <w:tcBorders>
              <w:top w:val="nil"/>
              <w:left w:val="nil"/>
              <w:bottom w:val="single" w:sz="4" w:space="0" w:color="auto"/>
              <w:right w:val="nil"/>
            </w:tcBorders>
            <w:shd w:val="clear" w:color="000000" w:fill="FFFFFF"/>
            <w:vAlign w:val="center"/>
            <w:hideMark/>
          </w:tcPr>
          <w:p w14:paraId="29BCCB52" w14:textId="77777777" w:rsidR="00A90FDF" w:rsidRPr="00A90FDF" w:rsidRDefault="00A90FDF" w:rsidP="00A90FDF">
            <w:pPr>
              <w:widowControl/>
              <w:jc w:val="center"/>
              <w:rPr>
                <w:rFonts w:ascii="方正小标宋简体" w:eastAsia="方正小标宋简体" w:hAnsi="宋体" w:cs="宋体"/>
                <w:color w:val="000000"/>
                <w:kern w:val="0"/>
                <w:sz w:val="32"/>
                <w:szCs w:val="32"/>
              </w:rPr>
            </w:pPr>
            <w:r w:rsidRPr="00A90FDF">
              <w:rPr>
                <w:rFonts w:ascii="方正小标宋简体" w:eastAsia="方正小标宋简体" w:hAnsi="宋体" w:cs="宋体" w:hint="eastAsia"/>
                <w:color w:val="000000"/>
                <w:kern w:val="0"/>
                <w:sz w:val="32"/>
                <w:szCs w:val="32"/>
              </w:rPr>
              <w:t>四川省内江市隆昌市网上中介服务超市服务事项及入驻条件表</w:t>
            </w:r>
          </w:p>
        </w:tc>
      </w:tr>
      <w:tr w:rsidR="00A90FDF" w:rsidRPr="00A90FDF" w14:paraId="71CDE722" w14:textId="77777777" w:rsidTr="00A90FDF">
        <w:trPr>
          <w:trHeight w:val="210"/>
        </w:trPr>
        <w:tc>
          <w:tcPr>
            <w:tcW w:w="1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456FA7"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中介服务机构名称</w:t>
            </w:r>
          </w:p>
        </w:tc>
        <w:tc>
          <w:tcPr>
            <w:tcW w:w="17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4D92F3C"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中介服务事项</w:t>
            </w:r>
          </w:p>
        </w:tc>
        <w:tc>
          <w:tcPr>
            <w:tcW w:w="15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AF5FB44"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中介服务事项成果</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B5642D"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行业主管部门</w:t>
            </w:r>
          </w:p>
        </w:tc>
        <w:tc>
          <w:tcPr>
            <w:tcW w:w="58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ED0F195"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中介服务事项入驻条件</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0D0B5CC"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服务承诺时间（工作日）</w:t>
            </w:r>
          </w:p>
        </w:tc>
        <w:tc>
          <w:tcPr>
            <w:tcW w:w="14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1DB36B1"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备注</w:t>
            </w:r>
          </w:p>
        </w:tc>
      </w:tr>
      <w:tr w:rsidR="00A90FDF" w:rsidRPr="00A90FDF" w14:paraId="63684BEE" w14:textId="77777777" w:rsidTr="00A90FDF">
        <w:trPr>
          <w:trHeight w:val="210"/>
        </w:trPr>
        <w:tc>
          <w:tcPr>
            <w:tcW w:w="1280" w:type="dxa"/>
            <w:vMerge/>
            <w:tcBorders>
              <w:top w:val="single" w:sz="4" w:space="0" w:color="auto"/>
              <w:left w:val="single" w:sz="4" w:space="0" w:color="auto"/>
              <w:bottom w:val="single" w:sz="4" w:space="0" w:color="auto"/>
              <w:right w:val="single" w:sz="4" w:space="0" w:color="auto"/>
            </w:tcBorders>
            <w:vAlign w:val="center"/>
            <w:hideMark/>
          </w:tcPr>
          <w:p w14:paraId="03290475" w14:textId="77777777" w:rsidR="00A90FDF" w:rsidRPr="00A90FDF" w:rsidRDefault="00A90FDF" w:rsidP="00A90FDF">
            <w:pPr>
              <w:widowControl/>
              <w:jc w:val="left"/>
              <w:rPr>
                <w:rFonts w:ascii="宋体" w:eastAsia="宋体" w:hAnsi="宋体" w:cs="宋体"/>
                <w:color w:val="000000"/>
                <w:kern w:val="0"/>
                <w:sz w:val="16"/>
                <w:szCs w:val="16"/>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579CAEC8" w14:textId="77777777" w:rsidR="00A90FDF" w:rsidRPr="00A90FDF" w:rsidRDefault="00A90FDF" w:rsidP="00A90FDF">
            <w:pPr>
              <w:widowControl/>
              <w:jc w:val="left"/>
              <w:rPr>
                <w:rFonts w:ascii="宋体" w:eastAsia="宋体" w:hAnsi="宋体" w:cs="宋体"/>
                <w:color w:val="000000"/>
                <w:kern w:val="0"/>
                <w:sz w:val="16"/>
                <w:szCs w:val="16"/>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14:paraId="30EA03EE" w14:textId="77777777" w:rsidR="00A90FDF" w:rsidRPr="00A90FDF" w:rsidRDefault="00A90FDF" w:rsidP="00A90FDF">
            <w:pPr>
              <w:widowControl/>
              <w:jc w:val="left"/>
              <w:rPr>
                <w:rFonts w:ascii="宋体" w:eastAsia="宋体" w:hAnsi="宋体" w:cs="宋体"/>
                <w:color w:val="000000"/>
                <w:kern w:val="0"/>
                <w:sz w:val="16"/>
                <w:szCs w:val="16"/>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1CA580B4" w14:textId="77777777" w:rsidR="00A90FDF" w:rsidRPr="00A90FDF" w:rsidRDefault="00A90FDF" w:rsidP="00A90FDF">
            <w:pPr>
              <w:widowControl/>
              <w:jc w:val="left"/>
              <w:rPr>
                <w:rFonts w:ascii="宋体" w:eastAsia="宋体" w:hAnsi="宋体" w:cs="宋体"/>
                <w:color w:val="000000"/>
                <w:kern w:val="0"/>
                <w:sz w:val="16"/>
                <w:szCs w:val="16"/>
              </w:rPr>
            </w:pP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1447388F"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资质条件</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0B517E26"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从业人员资格条件</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5061341F"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其他入驻条件</w:t>
            </w: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3C196B91" w14:textId="77777777" w:rsidR="00A90FDF" w:rsidRPr="00A90FDF" w:rsidRDefault="00A90FDF" w:rsidP="00A90FDF">
            <w:pPr>
              <w:widowControl/>
              <w:jc w:val="left"/>
              <w:rPr>
                <w:rFonts w:ascii="宋体" w:eastAsia="宋体" w:hAnsi="宋体" w:cs="宋体"/>
                <w:color w:val="000000"/>
                <w:kern w:val="0"/>
                <w:sz w:val="16"/>
                <w:szCs w:val="16"/>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36407F81" w14:textId="77777777" w:rsidR="00A90FDF" w:rsidRPr="00A90FDF" w:rsidRDefault="00A90FDF" w:rsidP="00A90FDF">
            <w:pPr>
              <w:widowControl/>
              <w:jc w:val="left"/>
              <w:rPr>
                <w:rFonts w:ascii="宋体" w:eastAsia="宋体" w:hAnsi="宋体" w:cs="宋体"/>
                <w:color w:val="000000"/>
                <w:kern w:val="0"/>
                <w:sz w:val="16"/>
                <w:szCs w:val="16"/>
              </w:rPr>
            </w:pPr>
          </w:p>
        </w:tc>
      </w:tr>
      <w:tr w:rsidR="00A90FDF" w:rsidRPr="00A90FDF" w14:paraId="0E20B069" w14:textId="77777777" w:rsidTr="00A90FDF">
        <w:trPr>
          <w:trHeight w:val="126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35E206"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01、工程咨询单位（项目咨询）</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352CBD9F"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01、编制立项建设项目建议书</w:t>
            </w:r>
          </w:p>
        </w:tc>
        <w:tc>
          <w:tcPr>
            <w:tcW w:w="1580" w:type="dxa"/>
            <w:tcBorders>
              <w:top w:val="single" w:sz="4" w:space="0" w:color="auto"/>
              <w:left w:val="nil"/>
              <w:bottom w:val="single" w:sz="4" w:space="0" w:color="auto"/>
              <w:right w:val="nil"/>
            </w:tcBorders>
            <w:shd w:val="clear" w:color="000000" w:fill="FFFFFF"/>
            <w:vAlign w:val="center"/>
            <w:hideMark/>
          </w:tcPr>
          <w:p w14:paraId="10735482"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项目建议书</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7DA73D"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市发展和</w:t>
            </w:r>
            <w:proofErr w:type="gramStart"/>
            <w:r w:rsidRPr="00A90FDF">
              <w:rPr>
                <w:rFonts w:ascii="宋体" w:eastAsia="宋体" w:hAnsi="宋体" w:cs="宋体" w:hint="eastAsia"/>
                <w:color w:val="000000"/>
                <w:kern w:val="0"/>
                <w:sz w:val="16"/>
                <w:szCs w:val="16"/>
              </w:rPr>
              <w:t>改革局</w:t>
            </w:r>
            <w:proofErr w:type="gramEnd"/>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7685A8D9"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通过全国投资项目</w:t>
            </w:r>
            <w:proofErr w:type="gramStart"/>
            <w:r w:rsidRPr="00A90FDF">
              <w:rPr>
                <w:rFonts w:ascii="宋体" w:eastAsia="宋体" w:hAnsi="宋体" w:cs="宋体" w:hint="eastAsia"/>
                <w:color w:val="000000"/>
                <w:kern w:val="0"/>
                <w:sz w:val="16"/>
                <w:szCs w:val="16"/>
              </w:rPr>
              <w:t>在线审批</w:t>
            </w:r>
            <w:proofErr w:type="gramEnd"/>
            <w:r w:rsidRPr="00A90FDF">
              <w:rPr>
                <w:rFonts w:ascii="宋体" w:eastAsia="宋体" w:hAnsi="宋体" w:cs="宋体" w:hint="eastAsia"/>
                <w:color w:val="000000"/>
                <w:kern w:val="0"/>
                <w:sz w:val="16"/>
                <w:szCs w:val="16"/>
              </w:rPr>
              <w:t>监管平台备案，具有开展入驻专业相关工程咨询服务资质条件。</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00AB76EF"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具有专职从事</w:t>
            </w:r>
            <w:proofErr w:type="gramStart"/>
            <w:r w:rsidRPr="00A90FDF">
              <w:rPr>
                <w:rFonts w:ascii="宋体" w:eastAsia="宋体" w:hAnsi="宋体" w:cs="宋体" w:hint="eastAsia"/>
                <w:color w:val="000000"/>
                <w:kern w:val="0"/>
                <w:sz w:val="16"/>
                <w:szCs w:val="16"/>
              </w:rPr>
              <w:t>本服务</w:t>
            </w:r>
            <w:proofErr w:type="gramEnd"/>
            <w:r w:rsidRPr="00A90FDF">
              <w:rPr>
                <w:rFonts w:ascii="宋体" w:eastAsia="宋体" w:hAnsi="宋体" w:cs="宋体" w:hint="eastAsia"/>
                <w:color w:val="000000"/>
                <w:kern w:val="0"/>
                <w:sz w:val="16"/>
                <w:szCs w:val="16"/>
              </w:rPr>
              <w:t>事项工程咨询业务的专业技术人员</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4CFE6A18"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5738E832"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15</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3D30A46D"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工程咨询单位订立服务合同和开展相应的咨询业务，应当与备案的专业和服务范围一致。</w:t>
            </w:r>
          </w:p>
        </w:tc>
      </w:tr>
      <w:tr w:rsidR="00A90FDF" w:rsidRPr="00A90FDF" w14:paraId="7A70C46A" w14:textId="77777777" w:rsidTr="00A90FDF">
        <w:trPr>
          <w:trHeight w:val="126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1C5236"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01、工程咨询单位（项目咨询）</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348A9F95"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02、编制立项建设项目实施方案</w:t>
            </w:r>
          </w:p>
        </w:tc>
        <w:tc>
          <w:tcPr>
            <w:tcW w:w="1580" w:type="dxa"/>
            <w:tcBorders>
              <w:top w:val="single" w:sz="4" w:space="0" w:color="auto"/>
              <w:left w:val="nil"/>
              <w:bottom w:val="single" w:sz="4" w:space="0" w:color="auto"/>
              <w:right w:val="nil"/>
            </w:tcBorders>
            <w:shd w:val="clear" w:color="000000" w:fill="FFFFFF"/>
            <w:vAlign w:val="center"/>
            <w:hideMark/>
          </w:tcPr>
          <w:p w14:paraId="4518F949"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项目实施方案</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203D68"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市发展和</w:t>
            </w:r>
            <w:proofErr w:type="gramStart"/>
            <w:r w:rsidRPr="00A90FDF">
              <w:rPr>
                <w:rFonts w:ascii="宋体" w:eastAsia="宋体" w:hAnsi="宋体" w:cs="宋体" w:hint="eastAsia"/>
                <w:color w:val="000000"/>
                <w:kern w:val="0"/>
                <w:sz w:val="16"/>
                <w:szCs w:val="16"/>
              </w:rPr>
              <w:t>改革局</w:t>
            </w:r>
            <w:proofErr w:type="gramEnd"/>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71E0C174"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通过全国投资项目</w:t>
            </w:r>
            <w:proofErr w:type="gramStart"/>
            <w:r w:rsidRPr="00A90FDF">
              <w:rPr>
                <w:rFonts w:ascii="宋体" w:eastAsia="宋体" w:hAnsi="宋体" w:cs="宋体" w:hint="eastAsia"/>
                <w:color w:val="000000"/>
                <w:kern w:val="0"/>
                <w:sz w:val="16"/>
                <w:szCs w:val="16"/>
              </w:rPr>
              <w:t>在线审批</w:t>
            </w:r>
            <w:proofErr w:type="gramEnd"/>
            <w:r w:rsidRPr="00A90FDF">
              <w:rPr>
                <w:rFonts w:ascii="宋体" w:eastAsia="宋体" w:hAnsi="宋体" w:cs="宋体" w:hint="eastAsia"/>
                <w:color w:val="000000"/>
                <w:kern w:val="0"/>
                <w:sz w:val="16"/>
                <w:szCs w:val="16"/>
              </w:rPr>
              <w:t>监管平台备案，具有开展入驻专业相关工程咨询服务资质条件。</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566A76F3"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具有专职从事</w:t>
            </w:r>
            <w:proofErr w:type="gramStart"/>
            <w:r w:rsidRPr="00A90FDF">
              <w:rPr>
                <w:rFonts w:ascii="宋体" w:eastAsia="宋体" w:hAnsi="宋体" w:cs="宋体" w:hint="eastAsia"/>
                <w:color w:val="000000"/>
                <w:kern w:val="0"/>
                <w:sz w:val="16"/>
                <w:szCs w:val="16"/>
              </w:rPr>
              <w:t>本服务</w:t>
            </w:r>
            <w:proofErr w:type="gramEnd"/>
            <w:r w:rsidRPr="00A90FDF">
              <w:rPr>
                <w:rFonts w:ascii="宋体" w:eastAsia="宋体" w:hAnsi="宋体" w:cs="宋体" w:hint="eastAsia"/>
                <w:color w:val="000000"/>
                <w:kern w:val="0"/>
                <w:sz w:val="16"/>
                <w:szCs w:val="16"/>
              </w:rPr>
              <w:t>事项工程咨询业务的专业技术人员</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4D623333"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4B530D15"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15</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4C29CB80"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工程咨询单位订立服务合同和开展相应的咨询业务，应当与备案的专业和服务范围一致。</w:t>
            </w:r>
          </w:p>
        </w:tc>
      </w:tr>
      <w:tr w:rsidR="00A90FDF" w:rsidRPr="00A90FDF" w14:paraId="2ADBCCDD" w14:textId="77777777" w:rsidTr="00A90FDF">
        <w:trPr>
          <w:trHeight w:val="126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2C0B52"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01、工程咨询单位（项目咨询）</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5BBB2985"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03、编制立项建设项目可行性研究报告</w:t>
            </w:r>
          </w:p>
        </w:tc>
        <w:tc>
          <w:tcPr>
            <w:tcW w:w="1580" w:type="dxa"/>
            <w:tcBorders>
              <w:top w:val="single" w:sz="4" w:space="0" w:color="auto"/>
              <w:left w:val="nil"/>
              <w:bottom w:val="single" w:sz="4" w:space="0" w:color="auto"/>
              <w:right w:val="nil"/>
            </w:tcBorders>
            <w:shd w:val="clear" w:color="000000" w:fill="FFFFFF"/>
            <w:vAlign w:val="center"/>
            <w:hideMark/>
          </w:tcPr>
          <w:p w14:paraId="3634C043"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项目可行性研究报告</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C0A83A"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市发展和</w:t>
            </w:r>
            <w:proofErr w:type="gramStart"/>
            <w:r w:rsidRPr="00A90FDF">
              <w:rPr>
                <w:rFonts w:ascii="宋体" w:eastAsia="宋体" w:hAnsi="宋体" w:cs="宋体" w:hint="eastAsia"/>
                <w:color w:val="000000"/>
                <w:kern w:val="0"/>
                <w:sz w:val="16"/>
                <w:szCs w:val="16"/>
              </w:rPr>
              <w:t>改革局</w:t>
            </w:r>
            <w:proofErr w:type="gramEnd"/>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1A028367"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通过全国投资项目</w:t>
            </w:r>
            <w:proofErr w:type="gramStart"/>
            <w:r w:rsidRPr="00A90FDF">
              <w:rPr>
                <w:rFonts w:ascii="宋体" w:eastAsia="宋体" w:hAnsi="宋体" w:cs="宋体" w:hint="eastAsia"/>
                <w:color w:val="000000"/>
                <w:kern w:val="0"/>
                <w:sz w:val="16"/>
                <w:szCs w:val="16"/>
              </w:rPr>
              <w:t>在线审批</w:t>
            </w:r>
            <w:proofErr w:type="gramEnd"/>
            <w:r w:rsidRPr="00A90FDF">
              <w:rPr>
                <w:rFonts w:ascii="宋体" w:eastAsia="宋体" w:hAnsi="宋体" w:cs="宋体" w:hint="eastAsia"/>
                <w:color w:val="000000"/>
                <w:kern w:val="0"/>
                <w:sz w:val="16"/>
                <w:szCs w:val="16"/>
              </w:rPr>
              <w:t>监管平台备案，具有开展入驻专业相关工程咨询服务资质条件。</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6D77C116"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具有专职从事</w:t>
            </w:r>
            <w:proofErr w:type="gramStart"/>
            <w:r w:rsidRPr="00A90FDF">
              <w:rPr>
                <w:rFonts w:ascii="宋体" w:eastAsia="宋体" w:hAnsi="宋体" w:cs="宋体" w:hint="eastAsia"/>
                <w:color w:val="000000"/>
                <w:kern w:val="0"/>
                <w:sz w:val="16"/>
                <w:szCs w:val="16"/>
              </w:rPr>
              <w:t>本服务</w:t>
            </w:r>
            <w:proofErr w:type="gramEnd"/>
            <w:r w:rsidRPr="00A90FDF">
              <w:rPr>
                <w:rFonts w:ascii="宋体" w:eastAsia="宋体" w:hAnsi="宋体" w:cs="宋体" w:hint="eastAsia"/>
                <w:color w:val="000000"/>
                <w:kern w:val="0"/>
                <w:sz w:val="16"/>
                <w:szCs w:val="16"/>
              </w:rPr>
              <w:t>事项工程咨询业务的专业技术人员</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26374B73"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32564854"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20</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33219848"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工程咨询单位订立服务合同和开展相应的咨询业务，应当与备案的专业和服务范围一致。</w:t>
            </w:r>
          </w:p>
        </w:tc>
      </w:tr>
      <w:tr w:rsidR="00A90FDF" w:rsidRPr="00A90FDF" w14:paraId="1C875830" w14:textId="77777777" w:rsidTr="00A90FDF">
        <w:trPr>
          <w:trHeight w:val="126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4EF16F"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lastRenderedPageBreak/>
              <w:t>01、工程咨询单位（项目咨询）</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6890FD2C"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04、编制立项建设项目节能评估报告（年综合能耗满1000吨标准煤或年耗电满500万千瓦时（度）的项目）</w:t>
            </w:r>
          </w:p>
        </w:tc>
        <w:tc>
          <w:tcPr>
            <w:tcW w:w="1580" w:type="dxa"/>
            <w:tcBorders>
              <w:top w:val="single" w:sz="4" w:space="0" w:color="auto"/>
              <w:left w:val="nil"/>
              <w:bottom w:val="single" w:sz="4" w:space="0" w:color="auto"/>
              <w:right w:val="nil"/>
            </w:tcBorders>
            <w:shd w:val="clear" w:color="000000" w:fill="FFFFFF"/>
            <w:vAlign w:val="center"/>
            <w:hideMark/>
          </w:tcPr>
          <w:p w14:paraId="1D4D76A0"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节能评估报告书</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CC9258"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市发展和</w:t>
            </w:r>
            <w:proofErr w:type="gramStart"/>
            <w:r w:rsidRPr="00A90FDF">
              <w:rPr>
                <w:rFonts w:ascii="宋体" w:eastAsia="宋体" w:hAnsi="宋体" w:cs="宋体" w:hint="eastAsia"/>
                <w:color w:val="000000"/>
                <w:kern w:val="0"/>
                <w:sz w:val="16"/>
                <w:szCs w:val="16"/>
              </w:rPr>
              <w:t>改革局</w:t>
            </w:r>
            <w:proofErr w:type="gramEnd"/>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261718FB"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通过全国投资项目</w:t>
            </w:r>
            <w:proofErr w:type="gramStart"/>
            <w:r w:rsidRPr="00A90FDF">
              <w:rPr>
                <w:rFonts w:ascii="宋体" w:eastAsia="宋体" w:hAnsi="宋体" w:cs="宋体" w:hint="eastAsia"/>
                <w:color w:val="000000"/>
                <w:kern w:val="0"/>
                <w:sz w:val="16"/>
                <w:szCs w:val="16"/>
              </w:rPr>
              <w:t>在线审批</w:t>
            </w:r>
            <w:proofErr w:type="gramEnd"/>
            <w:r w:rsidRPr="00A90FDF">
              <w:rPr>
                <w:rFonts w:ascii="宋体" w:eastAsia="宋体" w:hAnsi="宋体" w:cs="宋体" w:hint="eastAsia"/>
                <w:color w:val="000000"/>
                <w:kern w:val="0"/>
                <w:sz w:val="16"/>
                <w:szCs w:val="16"/>
              </w:rPr>
              <w:t>监管平台备案，具有开展入驻专业相关工程咨询服务资质条件。</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5F2614F2"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具有专职从事</w:t>
            </w:r>
            <w:proofErr w:type="gramStart"/>
            <w:r w:rsidRPr="00A90FDF">
              <w:rPr>
                <w:rFonts w:ascii="宋体" w:eastAsia="宋体" w:hAnsi="宋体" w:cs="宋体" w:hint="eastAsia"/>
                <w:color w:val="000000"/>
                <w:kern w:val="0"/>
                <w:sz w:val="16"/>
                <w:szCs w:val="16"/>
              </w:rPr>
              <w:t>本服务</w:t>
            </w:r>
            <w:proofErr w:type="gramEnd"/>
            <w:r w:rsidRPr="00A90FDF">
              <w:rPr>
                <w:rFonts w:ascii="宋体" w:eastAsia="宋体" w:hAnsi="宋体" w:cs="宋体" w:hint="eastAsia"/>
                <w:color w:val="000000"/>
                <w:kern w:val="0"/>
                <w:sz w:val="16"/>
                <w:szCs w:val="16"/>
              </w:rPr>
              <w:t>事项工程咨询业务的专业技术人员</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52FE77DB"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0748F4A3"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25</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14DDD028"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工程咨询单位订立服务合同和开展相应的咨询业务，应当与备案的专业和服务范围一致。</w:t>
            </w:r>
          </w:p>
        </w:tc>
      </w:tr>
      <w:tr w:rsidR="00A90FDF" w:rsidRPr="00A90FDF" w14:paraId="7395DC36" w14:textId="77777777" w:rsidTr="00A90FDF">
        <w:trPr>
          <w:trHeight w:val="126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4EF21F"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01、工程咨询单位（项目咨询）</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62AB4A14"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04、编制立项建设项目节能评估报告（年综合能耗满1000吨标准煤或年耗电满500万千瓦时（度）的项目）</w:t>
            </w:r>
          </w:p>
        </w:tc>
        <w:tc>
          <w:tcPr>
            <w:tcW w:w="1580" w:type="dxa"/>
            <w:tcBorders>
              <w:top w:val="single" w:sz="4" w:space="0" w:color="auto"/>
              <w:left w:val="nil"/>
              <w:bottom w:val="single" w:sz="4" w:space="0" w:color="auto"/>
              <w:right w:val="nil"/>
            </w:tcBorders>
            <w:shd w:val="clear" w:color="000000" w:fill="FFFFFF"/>
            <w:vAlign w:val="center"/>
            <w:hideMark/>
          </w:tcPr>
          <w:p w14:paraId="6045D1A8"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节能评估报告表</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89058D"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市发展和</w:t>
            </w:r>
            <w:proofErr w:type="gramStart"/>
            <w:r w:rsidRPr="00A90FDF">
              <w:rPr>
                <w:rFonts w:ascii="宋体" w:eastAsia="宋体" w:hAnsi="宋体" w:cs="宋体" w:hint="eastAsia"/>
                <w:color w:val="000000"/>
                <w:kern w:val="0"/>
                <w:sz w:val="16"/>
                <w:szCs w:val="16"/>
              </w:rPr>
              <w:t>改革局</w:t>
            </w:r>
            <w:proofErr w:type="gramEnd"/>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30A6E52A"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通过全国投资项目</w:t>
            </w:r>
            <w:proofErr w:type="gramStart"/>
            <w:r w:rsidRPr="00A90FDF">
              <w:rPr>
                <w:rFonts w:ascii="宋体" w:eastAsia="宋体" w:hAnsi="宋体" w:cs="宋体" w:hint="eastAsia"/>
                <w:color w:val="000000"/>
                <w:kern w:val="0"/>
                <w:sz w:val="16"/>
                <w:szCs w:val="16"/>
              </w:rPr>
              <w:t>在线审批</w:t>
            </w:r>
            <w:proofErr w:type="gramEnd"/>
            <w:r w:rsidRPr="00A90FDF">
              <w:rPr>
                <w:rFonts w:ascii="宋体" w:eastAsia="宋体" w:hAnsi="宋体" w:cs="宋体" w:hint="eastAsia"/>
                <w:color w:val="000000"/>
                <w:kern w:val="0"/>
                <w:sz w:val="16"/>
                <w:szCs w:val="16"/>
              </w:rPr>
              <w:t>监管平台备案，具有开展入驻专业相关工程咨询服务资质条件。</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0DB24850"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具有专职从事</w:t>
            </w:r>
            <w:proofErr w:type="gramStart"/>
            <w:r w:rsidRPr="00A90FDF">
              <w:rPr>
                <w:rFonts w:ascii="宋体" w:eastAsia="宋体" w:hAnsi="宋体" w:cs="宋体" w:hint="eastAsia"/>
                <w:color w:val="000000"/>
                <w:kern w:val="0"/>
                <w:sz w:val="16"/>
                <w:szCs w:val="16"/>
              </w:rPr>
              <w:t>本服务</w:t>
            </w:r>
            <w:proofErr w:type="gramEnd"/>
            <w:r w:rsidRPr="00A90FDF">
              <w:rPr>
                <w:rFonts w:ascii="宋体" w:eastAsia="宋体" w:hAnsi="宋体" w:cs="宋体" w:hint="eastAsia"/>
                <w:color w:val="000000"/>
                <w:kern w:val="0"/>
                <w:sz w:val="16"/>
                <w:szCs w:val="16"/>
              </w:rPr>
              <w:t>事项工程咨询业务的专业技术人员</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0B8CE68E"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37757F9F"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7</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31ADCCC8"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工程咨询单位订立服务合同和开展相应的咨询业务，应当与备案的专业和服务范围一致。</w:t>
            </w:r>
          </w:p>
        </w:tc>
      </w:tr>
      <w:tr w:rsidR="00A90FDF" w:rsidRPr="00A90FDF" w14:paraId="4EB5A006" w14:textId="77777777" w:rsidTr="00A90FDF">
        <w:trPr>
          <w:trHeight w:val="126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2DEF5D"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01、工程咨询单位（评估咨询）</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1844A46B"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05、评估立项建设项目建议书</w:t>
            </w:r>
          </w:p>
        </w:tc>
        <w:tc>
          <w:tcPr>
            <w:tcW w:w="1580" w:type="dxa"/>
            <w:tcBorders>
              <w:top w:val="single" w:sz="4" w:space="0" w:color="auto"/>
              <w:left w:val="nil"/>
              <w:bottom w:val="single" w:sz="4" w:space="0" w:color="auto"/>
              <w:right w:val="nil"/>
            </w:tcBorders>
            <w:shd w:val="clear" w:color="000000" w:fill="FFFFFF"/>
            <w:vAlign w:val="center"/>
            <w:hideMark/>
          </w:tcPr>
          <w:p w14:paraId="1C646A59"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项目建议书评估报告</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50AB20"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市发展和</w:t>
            </w:r>
            <w:proofErr w:type="gramStart"/>
            <w:r w:rsidRPr="00A90FDF">
              <w:rPr>
                <w:rFonts w:ascii="宋体" w:eastAsia="宋体" w:hAnsi="宋体" w:cs="宋体" w:hint="eastAsia"/>
                <w:color w:val="000000"/>
                <w:kern w:val="0"/>
                <w:sz w:val="16"/>
                <w:szCs w:val="16"/>
              </w:rPr>
              <w:t>改革局</w:t>
            </w:r>
            <w:proofErr w:type="gramEnd"/>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58C1DFD0"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通过全国投资项目</w:t>
            </w:r>
            <w:proofErr w:type="gramStart"/>
            <w:r w:rsidRPr="00A90FDF">
              <w:rPr>
                <w:rFonts w:ascii="宋体" w:eastAsia="宋体" w:hAnsi="宋体" w:cs="宋体" w:hint="eastAsia"/>
                <w:color w:val="000000"/>
                <w:kern w:val="0"/>
                <w:sz w:val="16"/>
                <w:szCs w:val="16"/>
              </w:rPr>
              <w:t>在线审批</w:t>
            </w:r>
            <w:proofErr w:type="gramEnd"/>
            <w:r w:rsidRPr="00A90FDF">
              <w:rPr>
                <w:rFonts w:ascii="宋体" w:eastAsia="宋体" w:hAnsi="宋体" w:cs="宋体" w:hint="eastAsia"/>
                <w:color w:val="000000"/>
                <w:kern w:val="0"/>
                <w:sz w:val="16"/>
                <w:szCs w:val="16"/>
              </w:rPr>
              <w:t>监管平台备案，具有开展入驻专业相关工程咨询服务资质条件。</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20B40BB3"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具有专职从事</w:t>
            </w:r>
            <w:proofErr w:type="gramStart"/>
            <w:r w:rsidRPr="00A90FDF">
              <w:rPr>
                <w:rFonts w:ascii="宋体" w:eastAsia="宋体" w:hAnsi="宋体" w:cs="宋体" w:hint="eastAsia"/>
                <w:color w:val="000000"/>
                <w:kern w:val="0"/>
                <w:sz w:val="16"/>
                <w:szCs w:val="16"/>
              </w:rPr>
              <w:t>本服务</w:t>
            </w:r>
            <w:proofErr w:type="gramEnd"/>
            <w:r w:rsidRPr="00A90FDF">
              <w:rPr>
                <w:rFonts w:ascii="宋体" w:eastAsia="宋体" w:hAnsi="宋体" w:cs="宋体" w:hint="eastAsia"/>
                <w:color w:val="000000"/>
                <w:kern w:val="0"/>
                <w:sz w:val="16"/>
                <w:szCs w:val="16"/>
              </w:rPr>
              <w:t>事项工程咨询业务的专业技术人员</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3631A367"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295663F0"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5</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7244A688"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工程咨询单位订立服务合同和开展相应的咨询业务，应当与备案的专业和服务范围一致。</w:t>
            </w:r>
          </w:p>
        </w:tc>
      </w:tr>
      <w:tr w:rsidR="00A90FDF" w:rsidRPr="00A90FDF" w14:paraId="343DB864" w14:textId="77777777" w:rsidTr="00A90FDF">
        <w:trPr>
          <w:trHeight w:val="126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C8E052"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01、工程咨询单位（评估咨询）</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3D5270F9"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06、评估立项建设项目实施方案</w:t>
            </w:r>
          </w:p>
        </w:tc>
        <w:tc>
          <w:tcPr>
            <w:tcW w:w="1580" w:type="dxa"/>
            <w:tcBorders>
              <w:top w:val="single" w:sz="4" w:space="0" w:color="auto"/>
              <w:left w:val="nil"/>
              <w:bottom w:val="single" w:sz="4" w:space="0" w:color="auto"/>
              <w:right w:val="nil"/>
            </w:tcBorders>
            <w:shd w:val="clear" w:color="000000" w:fill="FFFFFF"/>
            <w:vAlign w:val="center"/>
            <w:hideMark/>
          </w:tcPr>
          <w:p w14:paraId="1EC4C95D"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项目实施方案评估报告</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6DC481"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市发展和</w:t>
            </w:r>
            <w:proofErr w:type="gramStart"/>
            <w:r w:rsidRPr="00A90FDF">
              <w:rPr>
                <w:rFonts w:ascii="宋体" w:eastAsia="宋体" w:hAnsi="宋体" w:cs="宋体" w:hint="eastAsia"/>
                <w:color w:val="000000"/>
                <w:kern w:val="0"/>
                <w:sz w:val="16"/>
                <w:szCs w:val="16"/>
              </w:rPr>
              <w:t>改革局</w:t>
            </w:r>
            <w:proofErr w:type="gramEnd"/>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54189341"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通过全国投资项目</w:t>
            </w:r>
            <w:proofErr w:type="gramStart"/>
            <w:r w:rsidRPr="00A90FDF">
              <w:rPr>
                <w:rFonts w:ascii="宋体" w:eastAsia="宋体" w:hAnsi="宋体" w:cs="宋体" w:hint="eastAsia"/>
                <w:color w:val="000000"/>
                <w:kern w:val="0"/>
                <w:sz w:val="16"/>
                <w:szCs w:val="16"/>
              </w:rPr>
              <w:t>在线审批</w:t>
            </w:r>
            <w:proofErr w:type="gramEnd"/>
            <w:r w:rsidRPr="00A90FDF">
              <w:rPr>
                <w:rFonts w:ascii="宋体" w:eastAsia="宋体" w:hAnsi="宋体" w:cs="宋体" w:hint="eastAsia"/>
                <w:color w:val="000000"/>
                <w:kern w:val="0"/>
                <w:sz w:val="16"/>
                <w:szCs w:val="16"/>
              </w:rPr>
              <w:t>监管平台备案，具有开展入驻专业相关工程咨询服务资质条件。</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4DD61155"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具有专职从事</w:t>
            </w:r>
            <w:proofErr w:type="gramStart"/>
            <w:r w:rsidRPr="00A90FDF">
              <w:rPr>
                <w:rFonts w:ascii="宋体" w:eastAsia="宋体" w:hAnsi="宋体" w:cs="宋体" w:hint="eastAsia"/>
                <w:color w:val="000000"/>
                <w:kern w:val="0"/>
                <w:sz w:val="16"/>
                <w:szCs w:val="16"/>
              </w:rPr>
              <w:t>本服务</w:t>
            </w:r>
            <w:proofErr w:type="gramEnd"/>
            <w:r w:rsidRPr="00A90FDF">
              <w:rPr>
                <w:rFonts w:ascii="宋体" w:eastAsia="宋体" w:hAnsi="宋体" w:cs="宋体" w:hint="eastAsia"/>
                <w:color w:val="000000"/>
                <w:kern w:val="0"/>
                <w:sz w:val="16"/>
                <w:szCs w:val="16"/>
              </w:rPr>
              <w:t>事项工程咨询业务的专业技术人员</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2863D939"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19913667"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10</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72E0C6F6"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工程咨询单位订立服务合同和开展相应的咨询业务，应当与备案的专业和服务范围一致。</w:t>
            </w:r>
          </w:p>
        </w:tc>
      </w:tr>
      <w:tr w:rsidR="00A90FDF" w:rsidRPr="00A90FDF" w14:paraId="1A7EEAC8" w14:textId="77777777" w:rsidTr="00A90FDF">
        <w:trPr>
          <w:trHeight w:val="126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D792E5"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lastRenderedPageBreak/>
              <w:t>01、工程咨询单位（评估咨询）</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6F2B285D"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07、评估立项建设项目可行性研究报告</w:t>
            </w:r>
          </w:p>
        </w:tc>
        <w:tc>
          <w:tcPr>
            <w:tcW w:w="1580" w:type="dxa"/>
            <w:tcBorders>
              <w:top w:val="single" w:sz="4" w:space="0" w:color="auto"/>
              <w:left w:val="nil"/>
              <w:bottom w:val="single" w:sz="4" w:space="0" w:color="auto"/>
              <w:right w:val="nil"/>
            </w:tcBorders>
            <w:shd w:val="clear" w:color="000000" w:fill="FFFFFF"/>
            <w:vAlign w:val="center"/>
            <w:hideMark/>
          </w:tcPr>
          <w:p w14:paraId="65B87B6F"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项目可行性研究报告评估报告</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6430B5"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市发展和</w:t>
            </w:r>
            <w:proofErr w:type="gramStart"/>
            <w:r w:rsidRPr="00A90FDF">
              <w:rPr>
                <w:rFonts w:ascii="宋体" w:eastAsia="宋体" w:hAnsi="宋体" w:cs="宋体" w:hint="eastAsia"/>
                <w:color w:val="000000"/>
                <w:kern w:val="0"/>
                <w:sz w:val="16"/>
                <w:szCs w:val="16"/>
              </w:rPr>
              <w:t>改革局</w:t>
            </w:r>
            <w:proofErr w:type="gramEnd"/>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2BAD725C"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通过全国投资项目</w:t>
            </w:r>
            <w:proofErr w:type="gramStart"/>
            <w:r w:rsidRPr="00A90FDF">
              <w:rPr>
                <w:rFonts w:ascii="宋体" w:eastAsia="宋体" w:hAnsi="宋体" w:cs="宋体" w:hint="eastAsia"/>
                <w:color w:val="000000"/>
                <w:kern w:val="0"/>
                <w:sz w:val="16"/>
                <w:szCs w:val="16"/>
              </w:rPr>
              <w:t>在线审批</w:t>
            </w:r>
            <w:proofErr w:type="gramEnd"/>
            <w:r w:rsidRPr="00A90FDF">
              <w:rPr>
                <w:rFonts w:ascii="宋体" w:eastAsia="宋体" w:hAnsi="宋体" w:cs="宋体" w:hint="eastAsia"/>
                <w:color w:val="000000"/>
                <w:kern w:val="0"/>
                <w:sz w:val="16"/>
                <w:szCs w:val="16"/>
              </w:rPr>
              <w:t>监管平台备案，具有开展入驻专业相关工程咨询服务资质条件。</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38090EC3"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具有专职从事</w:t>
            </w:r>
            <w:proofErr w:type="gramStart"/>
            <w:r w:rsidRPr="00A90FDF">
              <w:rPr>
                <w:rFonts w:ascii="宋体" w:eastAsia="宋体" w:hAnsi="宋体" w:cs="宋体" w:hint="eastAsia"/>
                <w:color w:val="000000"/>
                <w:kern w:val="0"/>
                <w:sz w:val="16"/>
                <w:szCs w:val="16"/>
              </w:rPr>
              <w:t>本服务</w:t>
            </w:r>
            <w:proofErr w:type="gramEnd"/>
            <w:r w:rsidRPr="00A90FDF">
              <w:rPr>
                <w:rFonts w:ascii="宋体" w:eastAsia="宋体" w:hAnsi="宋体" w:cs="宋体" w:hint="eastAsia"/>
                <w:color w:val="000000"/>
                <w:kern w:val="0"/>
                <w:sz w:val="16"/>
                <w:szCs w:val="16"/>
              </w:rPr>
              <w:t>事项工程咨询业务的专业技术人员</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4E88126D"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5537B34B"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10</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54E619F7"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工程咨询单位订立服务合同和开展相应的咨询业务，应当与备案的专业和服务范围一致。</w:t>
            </w:r>
          </w:p>
        </w:tc>
      </w:tr>
      <w:tr w:rsidR="00A90FDF" w:rsidRPr="00A90FDF" w14:paraId="01D0505C" w14:textId="77777777" w:rsidTr="00A90FDF">
        <w:trPr>
          <w:trHeight w:val="126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01AA2A"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01、工程咨询单位（评估咨询）</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64E9C6E0"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08、评估核准项目申请书</w:t>
            </w:r>
          </w:p>
        </w:tc>
        <w:tc>
          <w:tcPr>
            <w:tcW w:w="1580" w:type="dxa"/>
            <w:tcBorders>
              <w:top w:val="single" w:sz="4" w:space="0" w:color="auto"/>
              <w:left w:val="nil"/>
              <w:bottom w:val="single" w:sz="4" w:space="0" w:color="auto"/>
              <w:right w:val="nil"/>
            </w:tcBorders>
            <w:shd w:val="clear" w:color="000000" w:fill="FFFFFF"/>
            <w:vAlign w:val="center"/>
            <w:hideMark/>
          </w:tcPr>
          <w:p w14:paraId="777F735C"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项目申请书评估报告</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799784"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市发展和</w:t>
            </w:r>
            <w:proofErr w:type="gramStart"/>
            <w:r w:rsidRPr="00A90FDF">
              <w:rPr>
                <w:rFonts w:ascii="宋体" w:eastAsia="宋体" w:hAnsi="宋体" w:cs="宋体" w:hint="eastAsia"/>
                <w:color w:val="000000"/>
                <w:kern w:val="0"/>
                <w:sz w:val="16"/>
                <w:szCs w:val="16"/>
              </w:rPr>
              <w:t>改革局</w:t>
            </w:r>
            <w:proofErr w:type="gramEnd"/>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26B68FFA"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通过全国投资项目</w:t>
            </w:r>
            <w:proofErr w:type="gramStart"/>
            <w:r w:rsidRPr="00A90FDF">
              <w:rPr>
                <w:rFonts w:ascii="宋体" w:eastAsia="宋体" w:hAnsi="宋体" w:cs="宋体" w:hint="eastAsia"/>
                <w:color w:val="000000"/>
                <w:kern w:val="0"/>
                <w:sz w:val="16"/>
                <w:szCs w:val="16"/>
              </w:rPr>
              <w:t>在线审批</w:t>
            </w:r>
            <w:proofErr w:type="gramEnd"/>
            <w:r w:rsidRPr="00A90FDF">
              <w:rPr>
                <w:rFonts w:ascii="宋体" w:eastAsia="宋体" w:hAnsi="宋体" w:cs="宋体" w:hint="eastAsia"/>
                <w:color w:val="000000"/>
                <w:kern w:val="0"/>
                <w:sz w:val="16"/>
                <w:szCs w:val="16"/>
              </w:rPr>
              <w:t>监管平台备案，具有开展入驻专业相关工程咨询服务资质条件。</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44BE2863"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具有专职从事</w:t>
            </w:r>
            <w:proofErr w:type="gramStart"/>
            <w:r w:rsidRPr="00A90FDF">
              <w:rPr>
                <w:rFonts w:ascii="宋体" w:eastAsia="宋体" w:hAnsi="宋体" w:cs="宋体" w:hint="eastAsia"/>
                <w:color w:val="000000"/>
                <w:kern w:val="0"/>
                <w:sz w:val="16"/>
                <w:szCs w:val="16"/>
              </w:rPr>
              <w:t>本服务</w:t>
            </w:r>
            <w:proofErr w:type="gramEnd"/>
            <w:r w:rsidRPr="00A90FDF">
              <w:rPr>
                <w:rFonts w:ascii="宋体" w:eastAsia="宋体" w:hAnsi="宋体" w:cs="宋体" w:hint="eastAsia"/>
                <w:color w:val="000000"/>
                <w:kern w:val="0"/>
                <w:sz w:val="16"/>
                <w:szCs w:val="16"/>
              </w:rPr>
              <w:t>事项工程咨询业务的专业技术人员</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4E202B24"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4323E15D"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10</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52898C18"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工程咨询单位订立服务合同和开展相应的咨询业务，应当与备案的专业和服务范围一致。</w:t>
            </w:r>
          </w:p>
        </w:tc>
      </w:tr>
      <w:tr w:rsidR="00A90FDF" w:rsidRPr="00A90FDF" w14:paraId="642FB7C5" w14:textId="77777777" w:rsidTr="00A90FDF">
        <w:trPr>
          <w:trHeight w:val="126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A79285"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01、工程咨询单位（评估咨询）</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4AACBB87"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09、评估项目节能评估报告</w:t>
            </w:r>
          </w:p>
        </w:tc>
        <w:tc>
          <w:tcPr>
            <w:tcW w:w="1580" w:type="dxa"/>
            <w:tcBorders>
              <w:top w:val="single" w:sz="4" w:space="0" w:color="auto"/>
              <w:left w:val="nil"/>
              <w:bottom w:val="single" w:sz="4" w:space="0" w:color="auto"/>
              <w:right w:val="nil"/>
            </w:tcBorders>
            <w:shd w:val="clear" w:color="000000" w:fill="FFFFFF"/>
            <w:vAlign w:val="center"/>
            <w:hideMark/>
          </w:tcPr>
          <w:p w14:paraId="5FA31843"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节能评估报告书评估报告</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E6A39A"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市发展和</w:t>
            </w:r>
            <w:proofErr w:type="gramStart"/>
            <w:r w:rsidRPr="00A90FDF">
              <w:rPr>
                <w:rFonts w:ascii="宋体" w:eastAsia="宋体" w:hAnsi="宋体" w:cs="宋体" w:hint="eastAsia"/>
                <w:color w:val="000000"/>
                <w:kern w:val="0"/>
                <w:sz w:val="16"/>
                <w:szCs w:val="16"/>
              </w:rPr>
              <w:t>改革局</w:t>
            </w:r>
            <w:proofErr w:type="gramEnd"/>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411EF594"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通过全国投资项目</w:t>
            </w:r>
            <w:proofErr w:type="gramStart"/>
            <w:r w:rsidRPr="00A90FDF">
              <w:rPr>
                <w:rFonts w:ascii="宋体" w:eastAsia="宋体" w:hAnsi="宋体" w:cs="宋体" w:hint="eastAsia"/>
                <w:color w:val="000000"/>
                <w:kern w:val="0"/>
                <w:sz w:val="16"/>
                <w:szCs w:val="16"/>
              </w:rPr>
              <w:t>在线审批</w:t>
            </w:r>
            <w:proofErr w:type="gramEnd"/>
            <w:r w:rsidRPr="00A90FDF">
              <w:rPr>
                <w:rFonts w:ascii="宋体" w:eastAsia="宋体" w:hAnsi="宋体" w:cs="宋体" w:hint="eastAsia"/>
                <w:color w:val="000000"/>
                <w:kern w:val="0"/>
                <w:sz w:val="16"/>
                <w:szCs w:val="16"/>
              </w:rPr>
              <w:t>监管平台备案，具有开展入驻专业相关工程咨询服务资质条件。</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5BC0162A"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具有专职从事</w:t>
            </w:r>
            <w:proofErr w:type="gramStart"/>
            <w:r w:rsidRPr="00A90FDF">
              <w:rPr>
                <w:rFonts w:ascii="宋体" w:eastAsia="宋体" w:hAnsi="宋体" w:cs="宋体" w:hint="eastAsia"/>
                <w:color w:val="000000"/>
                <w:kern w:val="0"/>
                <w:sz w:val="16"/>
                <w:szCs w:val="16"/>
              </w:rPr>
              <w:t>本服务</w:t>
            </w:r>
            <w:proofErr w:type="gramEnd"/>
            <w:r w:rsidRPr="00A90FDF">
              <w:rPr>
                <w:rFonts w:ascii="宋体" w:eastAsia="宋体" w:hAnsi="宋体" w:cs="宋体" w:hint="eastAsia"/>
                <w:color w:val="000000"/>
                <w:kern w:val="0"/>
                <w:sz w:val="16"/>
                <w:szCs w:val="16"/>
              </w:rPr>
              <w:t>事项工程咨询业务的专业技术人员</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731F3C92"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10639BC9"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10</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585C337A"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工程咨询单位订立服务合同和开展相应的咨询业务，应当与备案的专业和服务范围一致。</w:t>
            </w:r>
          </w:p>
        </w:tc>
      </w:tr>
      <w:tr w:rsidR="00A90FDF" w:rsidRPr="00A90FDF" w14:paraId="3B7CCDE4" w14:textId="77777777" w:rsidTr="00A90FDF">
        <w:trPr>
          <w:trHeight w:val="126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A9E25A"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01、工程咨询单位（评估咨询）</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315D4BBF"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09、评估项目节能评估报告</w:t>
            </w:r>
          </w:p>
        </w:tc>
        <w:tc>
          <w:tcPr>
            <w:tcW w:w="1580" w:type="dxa"/>
            <w:tcBorders>
              <w:top w:val="single" w:sz="4" w:space="0" w:color="auto"/>
              <w:left w:val="nil"/>
              <w:bottom w:val="single" w:sz="4" w:space="0" w:color="auto"/>
              <w:right w:val="nil"/>
            </w:tcBorders>
            <w:shd w:val="clear" w:color="000000" w:fill="FFFFFF"/>
            <w:vAlign w:val="center"/>
            <w:hideMark/>
          </w:tcPr>
          <w:p w14:paraId="632FA8F0"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节能评估报告表评估报告</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70F520"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市发展和</w:t>
            </w:r>
            <w:proofErr w:type="gramStart"/>
            <w:r w:rsidRPr="00A90FDF">
              <w:rPr>
                <w:rFonts w:ascii="宋体" w:eastAsia="宋体" w:hAnsi="宋体" w:cs="宋体" w:hint="eastAsia"/>
                <w:color w:val="000000"/>
                <w:kern w:val="0"/>
                <w:sz w:val="16"/>
                <w:szCs w:val="16"/>
              </w:rPr>
              <w:t>改革局</w:t>
            </w:r>
            <w:proofErr w:type="gramEnd"/>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2678A2B8"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通过全国投资项目</w:t>
            </w:r>
            <w:proofErr w:type="gramStart"/>
            <w:r w:rsidRPr="00A90FDF">
              <w:rPr>
                <w:rFonts w:ascii="宋体" w:eastAsia="宋体" w:hAnsi="宋体" w:cs="宋体" w:hint="eastAsia"/>
                <w:color w:val="000000"/>
                <w:kern w:val="0"/>
                <w:sz w:val="16"/>
                <w:szCs w:val="16"/>
              </w:rPr>
              <w:t>在线审批</w:t>
            </w:r>
            <w:proofErr w:type="gramEnd"/>
            <w:r w:rsidRPr="00A90FDF">
              <w:rPr>
                <w:rFonts w:ascii="宋体" w:eastAsia="宋体" w:hAnsi="宋体" w:cs="宋体" w:hint="eastAsia"/>
                <w:color w:val="000000"/>
                <w:kern w:val="0"/>
                <w:sz w:val="16"/>
                <w:szCs w:val="16"/>
              </w:rPr>
              <w:t>监管平台备案，具有开展入驻专业相关工程咨询服务资质条件。</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7D073B5D"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具有专职从事</w:t>
            </w:r>
            <w:proofErr w:type="gramStart"/>
            <w:r w:rsidRPr="00A90FDF">
              <w:rPr>
                <w:rFonts w:ascii="宋体" w:eastAsia="宋体" w:hAnsi="宋体" w:cs="宋体" w:hint="eastAsia"/>
                <w:color w:val="000000"/>
                <w:kern w:val="0"/>
                <w:sz w:val="16"/>
                <w:szCs w:val="16"/>
              </w:rPr>
              <w:t>本服务</w:t>
            </w:r>
            <w:proofErr w:type="gramEnd"/>
            <w:r w:rsidRPr="00A90FDF">
              <w:rPr>
                <w:rFonts w:ascii="宋体" w:eastAsia="宋体" w:hAnsi="宋体" w:cs="宋体" w:hint="eastAsia"/>
                <w:color w:val="000000"/>
                <w:kern w:val="0"/>
                <w:sz w:val="16"/>
                <w:szCs w:val="16"/>
              </w:rPr>
              <w:t>事项工程咨询业务的专业技术人员</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197D6CC7"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7BC2C9DC"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10</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7AC6E645"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工程咨询单位订立服务合同和开展相应的咨询业务，应当与备案的专业和服务范围一致。</w:t>
            </w:r>
          </w:p>
        </w:tc>
      </w:tr>
      <w:tr w:rsidR="00A90FDF" w:rsidRPr="00A90FDF" w14:paraId="21BD25B3" w14:textId="77777777" w:rsidTr="00A90FDF">
        <w:trPr>
          <w:trHeight w:val="63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F3822A"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02、环</w:t>
            </w:r>
            <w:proofErr w:type="gramStart"/>
            <w:r w:rsidRPr="00A90FDF">
              <w:rPr>
                <w:rFonts w:ascii="宋体" w:eastAsia="宋体" w:hAnsi="宋体" w:cs="宋体" w:hint="eastAsia"/>
                <w:color w:val="000000"/>
                <w:kern w:val="0"/>
                <w:sz w:val="16"/>
                <w:szCs w:val="16"/>
              </w:rPr>
              <w:t>评技术</w:t>
            </w:r>
            <w:proofErr w:type="gramEnd"/>
            <w:r w:rsidRPr="00A90FDF">
              <w:rPr>
                <w:rFonts w:ascii="宋体" w:eastAsia="宋体" w:hAnsi="宋体" w:cs="宋体" w:hint="eastAsia"/>
                <w:color w:val="000000"/>
                <w:kern w:val="0"/>
                <w:sz w:val="16"/>
                <w:szCs w:val="16"/>
              </w:rPr>
              <w:t>单位</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41D55309"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10、编制建设项目环境影响评价报告和建设</w:t>
            </w:r>
            <w:r w:rsidRPr="00A90FDF">
              <w:rPr>
                <w:rFonts w:ascii="宋体" w:eastAsia="宋体" w:hAnsi="宋体" w:cs="宋体" w:hint="eastAsia"/>
                <w:color w:val="000000"/>
                <w:kern w:val="0"/>
                <w:sz w:val="16"/>
                <w:szCs w:val="16"/>
              </w:rPr>
              <w:lastRenderedPageBreak/>
              <w:t>项目竣工环境保护报告</w:t>
            </w:r>
          </w:p>
        </w:tc>
        <w:tc>
          <w:tcPr>
            <w:tcW w:w="1580" w:type="dxa"/>
            <w:tcBorders>
              <w:top w:val="single" w:sz="4" w:space="0" w:color="auto"/>
              <w:left w:val="nil"/>
              <w:bottom w:val="single" w:sz="4" w:space="0" w:color="auto"/>
              <w:right w:val="nil"/>
            </w:tcBorders>
            <w:shd w:val="clear" w:color="000000" w:fill="FFFFFF"/>
            <w:vAlign w:val="center"/>
            <w:hideMark/>
          </w:tcPr>
          <w:p w14:paraId="2FDF4894"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lastRenderedPageBreak/>
              <w:t>环境影响评价报告和竣工环境保护验</w:t>
            </w:r>
            <w:r w:rsidRPr="00A90FDF">
              <w:rPr>
                <w:rFonts w:ascii="宋体" w:eastAsia="宋体" w:hAnsi="宋体" w:cs="宋体" w:hint="eastAsia"/>
                <w:color w:val="000000"/>
                <w:kern w:val="0"/>
                <w:sz w:val="16"/>
                <w:szCs w:val="16"/>
              </w:rPr>
              <w:lastRenderedPageBreak/>
              <w:t>收报告</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F0141C"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lastRenderedPageBreak/>
              <w:t>市生态环境局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4C402E71"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具备相应资质</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55428EB3"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环</w:t>
            </w:r>
            <w:proofErr w:type="gramStart"/>
            <w:r w:rsidRPr="00A90FDF">
              <w:rPr>
                <w:rFonts w:ascii="宋体" w:eastAsia="宋体" w:hAnsi="宋体" w:cs="宋体" w:hint="eastAsia"/>
                <w:color w:val="000000"/>
                <w:kern w:val="0"/>
                <w:sz w:val="16"/>
                <w:szCs w:val="16"/>
              </w:rPr>
              <w:t>评报告</w:t>
            </w:r>
            <w:proofErr w:type="gramEnd"/>
            <w:r w:rsidRPr="00A90FDF">
              <w:rPr>
                <w:rFonts w:ascii="宋体" w:eastAsia="宋体" w:hAnsi="宋体" w:cs="宋体" w:hint="eastAsia"/>
                <w:color w:val="000000"/>
                <w:kern w:val="0"/>
                <w:sz w:val="16"/>
                <w:szCs w:val="16"/>
              </w:rPr>
              <w:t>要求主持编制者为环评工程师</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75694736"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要求环</w:t>
            </w:r>
            <w:proofErr w:type="gramStart"/>
            <w:r w:rsidRPr="00A90FDF">
              <w:rPr>
                <w:rFonts w:ascii="宋体" w:eastAsia="宋体" w:hAnsi="宋体" w:cs="宋体" w:hint="eastAsia"/>
                <w:color w:val="000000"/>
                <w:kern w:val="0"/>
                <w:sz w:val="16"/>
                <w:szCs w:val="16"/>
              </w:rPr>
              <w:t>评公司</w:t>
            </w:r>
            <w:proofErr w:type="gramEnd"/>
            <w:r w:rsidRPr="00A90FDF">
              <w:rPr>
                <w:rFonts w:ascii="宋体" w:eastAsia="宋体" w:hAnsi="宋体" w:cs="宋体" w:hint="eastAsia"/>
                <w:color w:val="000000"/>
                <w:kern w:val="0"/>
                <w:sz w:val="16"/>
                <w:szCs w:val="16"/>
              </w:rPr>
              <w:t>为独立法人机构</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62DDC8D1"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合同约定</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716DF0D6"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2865C3F2" w14:textId="77777777" w:rsidTr="00A90FDF">
        <w:trPr>
          <w:trHeight w:val="84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5C037D"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03、水保方案编制机构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14FECCD9"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11、编制提供生产建设项目水土保持方案编制服务</w:t>
            </w:r>
          </w:p>
        </w:tc>
        <w:tc>
          <w:tcPr>
            <w:tcW w:w="1580" w:type="dxa"/>
            <w:tcBorders>
              <w:top w:val="single" w:sz="4" w:space="0" w:color="auto"/>
              <w:left w:val="nil"/>
              <w:bottom w:val="single" w:sz="4" w:space="0" w:color="auto"/>
              <w:right w:val="nil"/>
            </w:tcBorders>
            <w:shd w:val="clear" w:color="000000" w:fill="FFFFFF"/>
            <w:vAlign w:val="center"/>
            <w:hideMark/>
          </w:tcPr>
          <w:p w14:paraId="0E054CD1"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报告书</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60B94D"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市水利局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25B1B4D6"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生产建设项目水土保持编制水平评价证书（</w:t>
            </w:r>
            <w:proofErr w:type="gramStart"/>
            <w:r w:rsidRPr="00A90FDF">
              <w:rPr>
                <w:rFonts w:ascii="宋体" w:eastAsia="宋体" w:hAnsi="宋体" w:cs="宋体" w:hint="eastAsia"/>
                <w:color w:val="000000"/>
                <w:kern w:val="0"/>
                <w:sz w:val="16"/>
                <w:szCs w:val="16"/>
              </w:rPr>
              <w:t>一</w:t>
            </w:r>
            <w:proofErr w:type="gramEnd"/>
            <w:r w:rsidRPr="00A90FDF">
              <w:rPr>
                <w:rFonts w:ascii="宋体" w:eastAsia="宋体" w:hAnsi="宋体" w:cs="宋体" w:hint="eastAsia"/>
                <w:color w:val="000000"/>
                <w:kern w:val="0"/>
                <w:sz w:val="16"/>
                <w:szCs w:val="16"/>
              </w:rPr>
              <w:t>星级到五星级）以及具体相应技术条件的机构</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2D7344F1"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水利、水土保持行业助理工程师或以上资质或相应技术能力的从业人员</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3A28AB2A"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453B4D63"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合同约定</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0F14B4B9"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732D3D7B" w14:textId="77777777" w:rsidTr="00A90FDF">
        <w:trPr>
          <w:trHeight w:val="84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1AF13B"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03、水保方案编制机构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1BA547DE"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11、编制提供生产建设项目水土保持方案编制服务</w:t>
            </w:r>
          </w:p>
        </w:tc>
        <w:tc>
          <w:tcPr>
            <w:tcW w:w="1580" w:type="dxa"/>
            <w:tcBorders>
              <w:top w:val="single" w:sz="4" w:space="0" w:color="auto"/>
              <w:left w:val="nil"/>
              <w:bottom w:val="single" w:sz="4" w:space="0" w:color="auto"/>
              <w:right w:val="nil"/>
            </w:tcBorders>
            <w:shd w:val="clear" w:color="000000" w:fill="FFFFFF"/>
            <w:vAlign w:val="center"/>
            <w:hideMark/>
          </w:tcPr>
          <w:p w14:paraId="2EC2C48D"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报告表</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FB11D8"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市水利局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3AE83CEC"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生产建设项目水土保持编制水平评价证书（</w:t>
            </w:r>
            <w:proofErr w:type="gramStart"/>
            <w:r w:rsidRPr="00A90FDF">
              <w:rPr>
                <w:rFonts w:ascii="宋体" w:eastAsia="宋体" w:hAnsi="宋体" w:cs="宋体" w:hint="eastAsia"/>
                <w:color w:val="000000"/>
                <w:kern w:val="0"/>
                <w:sz w:val="16"/>
                <w:szCs w:val="16"/>
              </w:rPr>
              <w:t>一</w:t>
            </w:r>
            <w:proofErr w:type="gramEnd"/>
            <w:r w:rsidRPr="00A90FDF">
              <w:rPr>
                <w:rFonts w:ascii="宋体" w:eastAsia="宋体" w:hAnsi="宋体" w:cs="宋体" w:hint="eastAsia"/>
                <w:color w:val="000000"/>
                <w:kern w:val="0"/>
                <w:sz w:val="16"/>
                <w:szCs w:val="16"/>
              </w:rPr>
              <w:t>星级到五星级）以及具体相应技术条件的机构</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7A75FF13"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水利、水土保持行业助理工程师或以上资质或相应技术能力的从业人员</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1BC7834D"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5004DD24"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合同约定</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65A48272"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3C3E2969" w14:textId="77777777" w:rsidTr="00A90FDF">
        <w:trPr>
          <w:trHeight w:val="63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9C915E"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04、水土保持监测机构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76819C63"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12、提供生产建设项目水土保持监测服务</w:t>
            </w:r>
          </w:p>
        </w:tc>
        <w:tc>
          <w:tcPr>
            <w:tcW w:w="1580" w:type="dxa"/>
            <w:tcBorders>
              <w:top w:val="single" w:sz="4" w:space="0" w:color="auto"/>
              <w:left w:val="nil"/>
              <w:bottom w:val="single" w:sz="4" w:space="0" w:color="auto"/>
              <w:right w:val="nil"/>
            </w:tcBorders>
            <w:shd w:val="clear" w:color="000000" w:fill="FFFFFF"/>
            <w:vAlign w:val="center"/>
            <w:hideMark/>
          </w:tcPr>
          <w:p w14:paraId="6559689D"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生产建设项目水土保持监测报告</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0F498B"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市水利局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0F8532AA"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生产建设项目水土保持监测评价证书以及具体相应技术条件的机构</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03F55D15"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水利、水土保持行业助理工程师或以上资质或相应技术能力的从业人员</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7700A061"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6E159A74"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合同约定</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4DD33FAA"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34F6B5F2" w14:textId="77777777" w:rsidTr="00A90FDF">
        <w:trPr>
          <w:trHeight w:val="63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C77404"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05、安评机构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79BA933E"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13、编制建设项目安全设施“三同时”相关评价报告</w:t>
            </w:r>
          </w:p>
        </w:tc>
        <w:tc>
          <w:tcPr>
            <w:tcW w:w="1580" w:type="dxa"/>
            <w:tcBorders>
              <w:top w:val="single" w:sz="4" w:space="0" w:color="auto"/>
              <w:left w:val="nil"/>
              <w:bottom w:val="single" w:sz="4" w:space="0" w:color="auto"/>
              <w:right w:val="nil"/>
            </w:tcBorders>
            <w:shd w:val="clear" w:color="000000" w:fill="FFFFFF"/>
            <w:vAlign w:val="center"/>
            <w:hideMark/>
          </w:tcPr>
          <w:p w14:paraId="05AFB0E8"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编制建设项目安全设施“三同时”相关评价报告</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225FAA"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市应急管理局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01BCDD1F"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具备安全预评价，设施、设计、安全验收相应的资质</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457B9201"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具备相应资质</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309CFC7E"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118F4D3C"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合同约定</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4192BA02"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2C7F39D5" w14:textId="77777777" w:rsidTr="00A90FDF">
        <w:trPr>
          <w:trHeight w:val="84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AEC8DF"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05、安评机构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075D098D"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14、保障公路、公路附属设施质量和安全的技术评价服务（单一的质量技术评价）</w:t>
            </w:r>
          </w:p>
        </w:tc>
        <w:tc>
          <w:tcPr>
            <w:tcW w:w="1580" w:type="dxa"/>
            <w:tcBorders>
              <w:top w:val="single" w:sz="4" w:space="0" w:color="auto"/>
              <w:left w:val="nil"/>
              <w:bottom w:val="single" w:sz="4" w:space="0" w:color="auto"/>
              <w:right w:val="nil"/>
            </w:tcBorders>
            <w:shd w:val="clear" w:color="000000" w:fill="FFFFFF"/>
            <w:vAlign w:val="center"/>
            <w:hideMark/>
          </w:tcPr>
          <w:p w14:paraId="1744277D"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保障公路、公路附属设施质量和安全的技术评价报告（质量和安全的技术评价）</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ABA1E8"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市交通运输局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4F6EFD4C"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具有国家行政管理部门核发的安全评价机构资质证书</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6FF83967"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二级以上安全评价师</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20BF1ABB"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5E714A94"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40</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3B46F704"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56CC3FD3" w14:textId="77777777" w:rsidTr="00A90FDF">
        <w:trPr>
          <w:trHeight w:val="63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DA7101"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06、职业卫生评价机构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022DF7ED"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15、编制建设项目职业卫生“三同时”评价报告</w:t>
            </w:r>
          </w:p>
        </w:tc>
        <w:tc>
          <w:tcPr>
            <w:tcW w:w="1580" w:type="dxa"/>
            <w:tcBorders>
              <w:top w:val="single" w:sz="4" w:space="0" w:color="auto"/>
              <w:left w:val="nil"/>
              <w:bottom w:val="single" w:sz="4" w:space="0" w:color="auto"/>
              <w:right w:val="nil"/>
            </w:tcBorders>
            <w:shd w:val="clear" w:color="000000" w:fill="FFFFFF"/>
            <w:vAlign w:val="center"/>
            <w:hideMark/>
          </w:tcPr>
          <w:p w14:paraId="388CFA4B"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编制建设项目职业卫生“三同时”评价报告</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6AD5C2"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市卫生健康局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04973B09"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职业卫生技术服务机构资质证书</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38C08DA7"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职业卫生专业技术职称证书</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4E072126"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028F94B6"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45</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5948BECA"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3E6BBA03" w14:textId="77777777" w:rsidTr="00A90FDF">
        <w:trPr>
          <w:trHeight w:val="63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B95678"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07、社会稳定风险评估机构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05372B1D"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16、编制社会稳定风险评估报告</w:t>
            </w:r>
          </w:p>
        </w:tc>
        <w:tc>
          <w:tcPr>
            <w:tcW w:w="1580" w:type="dxa"/>
            <w:tcBorders>
              <w:top w:val="single" w:sz="4" w:space="0" w:color="auto"/>
              <w:left w:val="nil"/>
              <w:bottom w:val="single" w:sz="4" w:space="0" w:color="auto"/>
              <w:right w:val="nil"/>
            </w:tcBorders>
            <w:shd w:val="clear" w:color="000000" w:fill="FFFFFF"/>
            <w:vAlign w:val="center"/>
            <w:hideMark/>
          </w:tcPr>
          <w:p w14:paraId="307DB235"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编制社会稳定风险评估报告</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2A5758"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市委政法委</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3065BEBC"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具备相应工程咨询资质，公司主营业务应包括社会稳定风险分析、评估；</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4A52FE20"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具备相应资质</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6CEBE491"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30AC91CD"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合同约定</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67623A84"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606142FE" w14:textId="77777777" w:rsidTr="00A90FDF">
        <w:trPr>
          <w:trHeight w:val="42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CBD9AF"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lastRenderedPageBreak/>
              <w:t>07、社会稳定风险评估机构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386AEB30"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17、交通影响评价</w:t>
            </w:r>
          </w:p>
        </w:tc>
        <w:tc>
          <w:tcPr>
            <w:tcW w:w="1580" w:type="dxa"/>
            <w:tcBorders>
              <w:top w:val="single" w:sz="4" w:space="0" w:color="auto"/>
              <w:left w:val="nil"/>
              <w:bottom w:val="single" w:sz="4" w:space="0" w:color="auto"/>
              <w:right w:val="nil"/>
            </w:tcBorders>
            <w:shd w:val="clear" w:color="000000" w:fill="FFFFFF"/>
            <w:vAlign w:val="center"/>
            <w:hideMark/>
          </w:tcPr>
          <w:p w14:paraId="78CD5764"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交通影响评价报告</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9E980D"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市交通运输局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773C2D52"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具有工程咨询资质公路行业丙级及以上</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5AA393B4"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具备相应资质</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50665667"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010D8A7C"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40</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7F865B15"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5F0E6263" w14:textId="77777777" w:rsidTr="00A90FDF">
        <w:trPr>
          <w:trHeight w:val="63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53F427"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08、建设工程勘察机构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45CA2288"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18、房屋建筑和市政工程项目岩土工程勘察、水文地质勘察等服务</w:t>
            </w:r>
          </w:p>
        </w:tc>
        <w:tc>
          <w:tcPr>
            <w:tcW w:w="1580" w:type="dxa"/>
            <w:tcBorders>
              <w:top w:val="single" w:sz="4" w:space="0" w:color="auto"/>
              <w:left w:val="nil"/>
              <w:bottom w:val="single" w:sz="4" w:space="0" w:color="auto"/>
              <w:right w:val="nil"/>
            </w:tcBorders>
            <w:shd w:val="clear" w:color="000000" w:fill="FFFFFF"/>
            <w:vAlign w:val="center"/>
            <w:hideMark/>
          </w:tcPr>
          <w:p w14:paraId="769B953E"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建筑工程、市政公用工程勘察报告</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B9638F"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市住房和城乡建设局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682D3E7D"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具有相应工程勘察资质</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2AC31D93"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符合相应资质和其它法律法规、政策文件的要求</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1A5253EA"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符合相应资质和其它法律法规、政策文件的要求</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636A04BC"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合同约定</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75447A22"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60F13C83" w14:textId="77777777" w:rsidTr="00A90FDF">
        <w:trPr>
          <w:trHeight w:val="63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E14981"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08、建设工程勘察机构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6ECDB606"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18、房屋建筑和市政工程项目岩土工程勘察、水文地质勘察等服务</w:t>
            </w:r>
          </w:p>
        </w:tc>
        <w:tc>
          <w:tcPr>
            <w:tcW w:w="1580" w:type="dxa"/>
            <w:tcBorders>
              <w:top w:val="single" w:sz="4" w:space="0" w:color="auto"/>
              <w:left w:val="nil"/>
              <w:bottom w:val="single" w:sz="4" w:space="0" w:color="auto"/>
              <w:right w:val="nil"/>
            </w:tcBorders>
            <w:shd w:val="clear" w:color="000000" w:fill="FFFFFF"/>
            <w:vAlign w:val="center"/>
            <w:hideMark/>
          </w:tcPr>
          <w:p w14:paraId="64CCEE0D"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工程地质勘查报告</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D55BE4"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市住房和城乡建设局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2832F446"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具有相应工程勘察资质</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45D1EEFB"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符合相应资质和其它法律法规、政策文件的要求</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21C9ECF3"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符合相应资质和其它法律法规、政策文件的要求</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5A93F0FB"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合同约定</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7890AAB1"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10807275" w14:textId="77777777" w:rsidTr="00A90FDF">
        <w:trPr>
          <w:trHeight w:val="42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AB634E"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08、建设工程勘察机构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470D6886"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19、交通工程项目岩土工程勘察、水文地质勘察等服务</w:t>
            </w:r>
          </w:p>
        </w:tc>
        <w:tc>
          <w:tcPr>
            <w:tcW w:w="1580" w:type="dxa"/>
            <w:tcBorders>
              <w:top w:val="single" w:sz="4" w:space="0" w:color="auto"/>
              <w:left w:val="nil"/>
              <w:bottom w:val="single" w:sz="4" w:space="0" w:color="auto"/>
              <w:right w:val="nil"/>
            </w:tcBorders>
            <w:shd w:val="clear" w:color="000000" w:fill="FFFFFF"/>
            <w:vAlign w:val="center"/>
            <w:hideMark/>
          </w:tcPr>
          <w:p w14:paraId="686FB791"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交通工程勘察报告</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E21C2E"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市交通运输局</w:t>
            </w:r>
          </w:p>
        </w:tc>
        <w:tc>
          <w:tcPr>
            <w:tcW w:w="2200" w:type="dxa"/>
            <w:tcBorders>
              <w:top w:val="single" w:sz="4" w:space="0" w:color="auto"/>
              <w:left w:val="nil"/>
              <w:bottom w:val="single" w:sz="4" w:space="0" w:color="auto"/>
              <w:right w:val="nil"/>
            </w:tcBorders>
            <w:shd w:val="clear" w:color="000000" w:fill="FFFFFF"/>
            <w:vAlign w:val="center"/>
            <w:hideMark/>
          </w:tcPr>
          <w:p w14:paraId="1D5FD6C5"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具备工程勘察专业资质丙级及以上及资质</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BF170A"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具备相应资质</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3DE39B72"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5FCF42D3"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合同约定</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2D4378DD"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79C1F966" w14:textId="77777777" w:rsidTr="00A90FDF">
        <w:trPr>
          <w:trHeight w:val="126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B3A083"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08、建设工程勘察机构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4821894C"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20、水利工程项目岩土工程勘察、水文地质勘察等服务</w:t>
            </w:r>
          </w:p>
        </w:tc>
        <w:tc>
          <w:tcPr>
            <w:tcW w:w="1580" w:type="dxa"/>
            <w:tcBorders>
              <w:top w:val="single" w:sz="4" w:space="0" w:color="auto"/>
              <w:left w:val="nil"/>
              <w:bottom w:val="single" w:sz="4" w:space="0" w:color="auto"/>
              <w:right w:val="nil"/>
            </w:tcBorders>
            <w:shd w:val="clear" w:color="000000" w:fill="FFFFFF"/>
            <w:vAlign w:val="center"/>
            <w:hideMark/>
          </w:tcPr>
          <w:p w14:paraId="499CFBEE"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水利工程勘察报告</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79B2B4"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市水利局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25C963AE"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工程勘察综合资质</w:t>
            </w:r>
            <w:r w:rsidRPr="00A90FDF">
              <w:rPr>
                <w:rFonts w:ascii="宋体" w:eastAsia="宋体" w:hAnsi="宋体" w:cs="宋体" w:hint="eastAsia"/>
                <w:color w:val="000000"/>
                <w:kern w:val="0"/>
                <w:sz w:val="16"/>
                <w:szCs w:val="16"/>
              </w:rPr>
              <w:br/>
              <w:t>工程勘察专业资质、工程勘察劳务资质</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3A01DE35"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主要从业人员：注册土木工程师（岩土）或一级注册结构工程师或相应专业大专以上学历、中级以上专业技术职称，并从事工程勘察实践8年以上</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74B6627B"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13ECF09D"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合同约定</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03D7681E"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209C603E" w14:textId="77777777" w:rsidTr="00A90FDF">
        <w:trPr>
          <w:trHeight w:val="42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89A83B"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08、建设工程勘察机构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3907A1BF"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21、国土工程项目岩土工程勘察、水文地质勘察等服务</w:t>
            </w:r>
          </w:p>
        </w:tc>
        <w:tc>
          <w:tcPr>
            <w:tcW w:w="1580" w:type="dxa"/>
            <w:tcBorders>
              <w:top w:val="single" w:sz="4" w:space="0" w:color="auto"/>
              <w:left w:val="nil"/>
              <w:bottom w:val="single" w:sz="4" w:space="0" w:color="auto"/>
              <w:right w:val="nil"/>
            </w:tcBorders>
            <w:shd w:val="clear" w:color="000000" w:fill="FFFFFF"/>
            <w:vAlign w:val="center"/>
            <w:hideMark/>
          </w:tcPr>
          <w:p w14:paraId="74D4ECB5"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国土工程勘察报告</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89D12B"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市自然资源和规划局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6D2A2A5F"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具有相应工程监理资质</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05A870DB"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具有相应资质</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29FE3C3B"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19595F87"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合同约定</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14B28B72"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0B22E9C3" w14:textId="77777777" w:rsidTr="00A90FDF">
        <w:trPr>
          <w:trHeight w:val="84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24FD79"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09、建设工程设计机构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681CC15A"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22、编制房屋建筑和市政工程建设项目修建性详细规划或设计方案、初步设计文件、施工图设计文件</w:t>
            </w:r>
          </w:p>
        </w:tc>
        <w:tc>
          <w:tcPr>
            <w:tcW w:w="1580" w:type="dxa"/>
            <w:tcBorders>
              <w:top w:val="single" w:sz="4" w:space="0" w:color="auto"/>
              <w:left w:val="nil"/>
              <w:bottom w:val="single" w:sz="4" w:space="0" w:color="auto"/>
              <w:right w:val="nil"/>
            </w:tcBorders>
            <w:shd w:val="clear" w:color="000000" w:fill="FFFFFF"/>
            <w:vAlign w:val="center"/>
            <w:hideMark/>
          </w:tcPr>
          <w:p w14:paraId="323294F4"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建筑工程、市政公用工程初步设计与概算文件</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8926C3"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市住房和城乡建设局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7DA0E3AC"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具有相应工程设计资质</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204B3FB6"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符合相应资质和其它法律法规、政策文件的要求</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01D7F746"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符合相应资质和其它法律法规、政策文件的要求</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5535D6DA"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合同约定</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0D80394D"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001F904C" w14:textId="77777777" w:rsidTr="00A90FDF">
        <w:trPr>
          <w:trHeight w:val="84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6E8673"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lastRenderedPageBreak/>
              <w:t>09、建设工程设计机构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0C28D4DA"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22、编制房屋建筑和市政工程建设项目修建性详细规划或设计方案、初步设计文件、施工图设计文件</w:t>
            </w:r>
          </w:p>
        </w:tc>
        <w:tc>
          <w:tcPr>
            <w:tcW w:w="1580" w:type="dxa"/>
            <w:tcBorders>
              <w:top w:val="single" w:sz="4" w:space="0" w:color="auto"/>
              <w:left w:val="nil"/>
              <w:bottom w:val="single" w:sz="4" w:space="0" w:color="auto"/>
              <w:right w:val="nil"/>
            </w:tcBorders>
            <w:shd w:val="clear" w:color="000000" w:fill="FFFFFF"/>
            <w:vAlign w:val="center"/>
            <w:hideMark/>
          </w:tcPr>
          <w:p w14:paraId="157A7854"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建筑工程、市政公用工程初步设计与概算文件第三方评估</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66ECC9"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市住房和城乡建设局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05968C54"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具有相应工程设计资质</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7B92138E"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符合相应资质和其它法律法规、政策文件的要求</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2E0532C3"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符合相应资质和其它法律法规、政策文件的要求</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18792634"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合同约定</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7ABB57AD"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20629573" w14:textId="77777777" w:rsidTr="00A90FDF">
        <w:trPr>
          <w:trHeight w:val="84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EF5E3E"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09、建设工程设计机构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5AFF57ED"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22、编制房屋建筑和市政工程建设项目修建性详细规划或设计方案、初步设计文件、施工图设计文件</w:t>
            </w:r>
          </w:p>
        </w:tc>
        <w:tc>
          <w:tcPr>
            <w:tcW w:w="1580" w:type="dxa"/>
            <w:tcBorders>
              <w:top w:val="single" w:sz="4" w:space="0" w:color="auto"/>
              <w:left w:val="nil"/>
              <w:bottom w:val="single" w:sz="4" w:space="0" w:color="auto"/>
              <w:right w:val="nil"/>
            </w:tcBorders>
            <w:shd w:val="clear" w:color="000000" w:fill="FFFFFF"/>
            <w:vAlign w:val="center"/>
            <w:hideMark/>
          </w:tcPr>
          <w:p w14:paraId="10DCFA70"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建筑工程、市政公用工程施工图设计</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805E47"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市住房和城乡建设局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3FAD7720"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具有相应工程设计资质</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7CBFDC57"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符合相应资质和其它法律法规、政策文件的要求</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6774EE03"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符合相应资质和其它法律法规、政策文件的要求</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0BDBE566"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合同约定</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0DFC3AA5"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6386E566" w14:textId="77777777" w:rsidTr="00A90FDF">
        <w:trPr>
          <w:trHeight w:val="84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0C1786"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09、建设工程设计机构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47EF32BE"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22、编制房屋建筑和市政工程建设项目修建性详细规划或设计方案、初步设计文件、施工图设计文件</w:t>
            </w:r>
          </w:p>
        </w:tc>
        <w:tc>
          <w:tcPr>
            <w:tcW w:w="1580" w:type="dxa"/>
            <w:tcBorders>
              <w:top w:val="single" w:sz="4" w:space="0" w:color="auto"/>
              <w:left w:val="nil"/>
              <w:bottom w:val="single" w:sz="4" w:space="0" w:color="auto"/>
              <w:right w:val="nil"/>
            </w:tcBorders>
            <w:shd w:val="clear" w:color="000000" w:fill="FFFFFF"/>
            <w:vAlign w:val="center"/>
            <w:hideMark/>
          </w:tcPr>
          <w:p w14:paraId="3E7A6C4E"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消防工程施工图设计</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99C400"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市住房和城乡建设局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1B0121C6"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消防设计资质甲级；</w:t>
            </w:r>
            <w:r w:rsidRPr="00A90FDF">
              <w:rPr>
                <w:rFonts w:ascii="宋体" w:eastAsia="宋体" w:hAnsi="宋体" w:cs="宋体" w:hint="eastAsia"/>
                <w:color w:val="000000"/>
                <w:kern w:val="0"/>
                <w:sz w:val="16"/>
                <w:szCs w:val="16"/>
              </w:rPr>
              <w:br/>
              <w:t>消防设计资质乙级。</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15796074"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符合相应资质和其它法律法规、政策文件的要求</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6C760C78"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符合相应资质和其它法律法规、政策文件的要求</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07C938A1"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合同约定</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4D8E34A8"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764FC338" w14:textId="77777777" w:rsidTr="00A90FDF">
        <w:trPr>
          <w:trHeight w:val="63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1B6820"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09、建设工程设计机构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3B7666F2"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23、</w:t>
            </w:r>
            <w:proofErr w:type="gramStart"/>
            <w:r w:rsidRPr="00A90FDF">
              <w:rPr>
                <w:rFonts w:ascii="宋体" w:eastAsia="宋体" w:hAnsi="宋体" w:cs="宋体" w:hint="eastAsia"/>
                <w:color w:val="000000"/>
                <w:kern w:val="0"/>
                <w:sz w:val="16"/>
                <w:szCs w:val="16"/>
              </w:rPr>
              <w:t>编交通</w:t>
            </w:r>
            <w:proofErr w:type="gramEnd"/>
            <w:r w:rsidRPr="00A90FDF">
              <w:rPr>
                <w:rFonts w:ascii="宋体" w:eastAsia="宋体" w:hAnsi="宋体" w:cs="宋体" w:hint="eastAsia"/>
                <w:color w:val="000000"/>
                <w:kern w:val="0"/>
                <w:sz w:val="16"/>
                <w:szCs w:val="16"/>
              </w:rPr>
              <w:t>建设项目修建性详细规划或设计方案、初步设计文件、施工图设计文件</w:t>
            </w:r>
          </w:p>
        </w:tc>
        <w:tc>
          <w:tcPr>
            <w:tcW w:w="1580" w:type="dxa"/>
            <w:tcBorders>
              <w:top w:val="single" w:sz="4" w:space="0" w:color="auto"/>
              <w:left w:val="nil"/>
              <w:bottom w:val="single" w:sz="4" w:space="0" w:color="auto"/>
              <w:right w:val="nil"/>
            </w:tcBorders>
            <w:shd w:val="clear" w:color="000000" w:fill="FFFFFF"/>
            <w:vAlign w:val="center"/>
            <w:hideMark/>
          </w:tcPr>
          <w:p w14:paraId="48582B27"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交通工程初步设计与概算文件</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7C5DD1"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市交通运输局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33281549"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具备公路行业设计资质专业丙级及以上资质</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23C55CD3"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具备相应资质</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6586D32E"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00608553"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60</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11E76D10"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0DF23D1F" w14:textId="77777777" w:rsidTr="00A90FDF">
        <w:trPr>
          <w:trHeight w:val="63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0143B1"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09、建设工程设计机构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648ED58F"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23、</w:t>
            </w:r>
            <w:proofErr w:type="gramStart"/>
            <w:r w:rsidRPr="00A90FDF">
              <w:rPr>
                <w:rFonts w:ascii="宋体" w:eastAsia="宋体" w:hAnsi="宋体" w:cs="宋体" w:hint="eastAsia"/>
                <w:color w:val="000000"/>
                <w:kern w:val="0"/>
                <w:sz w:val="16"/>
                <w:szCs w:val="16"/>
              </w:rPr>
              <w:t>编交通</w:t>
            </w:r>
            <w:proofErr w:type="gramEnd"/>
            <w:r w:rsidRPr="00A90FDF">
              <w:rPr>
                <w:rFonts w:ascii="宋体" w:eastAsia="宋体" w:hAnsi="宋体" w:cs="宋体" w:hint="eastAsia"/>
                <w:color w:val="000000"/>
                <w:kern w:val="0"/>
                <w:sz w:val="16"/>
                <w:szCs w:val="16"/>
              </w:rPr>
              <w:t>建设项目修建性详细规划或设计方案、初步设计文件、施工图设计文件</w:t>
            </w:r>
          </w:p>
        </w:tc>
        <w:tc>
          <w:tcPr>
            <w:tcW w:w="1580" w:type="dxa"/>
            <w:tcBorders>
              <w:top w:val="single" w:sz="4" w:space="0" w:color="auto"/>
              <w:left w:val="nil"/>
              <w:bottom w:val="single" w:sz="4" w:space="0" w:color="auto"/>
              <w:right w:val="nil"/>
            </w:tcBorders>
            <w:shd w:val="clear" w:color="000000" w:fill="FFFFFF"/>
            <w:vAlign w:val="center"/>
            <w:hideMark/>
          </w:tcPr>
          <w:p w14:paraId="56A3BD51"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交通工程施工图设计</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A2BB9E"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市交通运输局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18048B85"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具备公路行业设计资质专业丙级及以上资质</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01692F1C"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具备相应资质</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3B40E4B8"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43932C61"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90</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001A59C3"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17358AAF" w14:textId="77777777" w:rsidTr="00A90FDF">
        <w:trPr>
          <w:trHeight w:val="63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1F9958"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09、建设工程设计机构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544A86F6"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23、</w:t>
            </w:r>
            <w:proofErr w:type="gramStart"/>
            <w:r w:rsidRPr="00A90FDF">
              <w:rPr>
                <w:rFonts w:ascii="宋体" w:eastAsia="宋体" w:hAnsi="宋体" w:cs="宋体" w:hint="eastAsia"/>
                <w:color w:val="000000"/>
                <w:kern w:val="0"/>
                <w:sz w:val="16"/>
                <w:szCs w:val="16"/>
              </w:rPr>
              <w:t>编交通</w:t>
            </w:r>
            <w:proofErr w:type="gramEnd"/>
            <w:r w:rsidRPr="00A90FDF">
              <w:rPr>
                <w:rFonts w:ascii="宋体" w:eastAsia="宋体" w:hAnsi="宋体" w:cs="宋体" w:hint="eastAsia"/>
                <w:color w:val="000000"/>
                <w:kern w:val="0"/>
                <w:sz w:val="16"/>
                <w:szCs w:val="16"/>
              </w:rPr>
              <w:t>建设项目修建性详细规划或设计方案、初步设计文件、</w:t>
            </w:r>
            <w:r w:rsidRPr="00A90FDF">
              <w:rPr>
                <w:rFonts w:ascii="宋体" w:eastAsia="宋体" w:hAnsi="宋体" w:cs="宋体" w:hint="eastAsia"/>
                <w:color w:val="000000"/>
                <w:kern w:val="0"/>
                <w:sz w:val="16"/>
                <w:szCs w:val="16"/>
              </w:rPr>
              <w:lastRenderedPageBreak/>
              <w:t>施工图设计文件</w:t>
            </w:r>
          </w:p>
        </w:tc>
        <w:tc>
          <w:tcPr>
            <w:tcW w:w="1580" w:type="dxa"/>
            <w:tcBorders>
              <w:top w:val="single" w:sz="4" w:space="0" w:color="auto"/>
              <w:left w:val="nil"/>
              <w:bottom w:val="single" w:sz="4" w:space="0" w:color="auto"/>
              <w:right w:val="nil"/>
            </w:tcBorders>
            <w:shd w:val="clear" w:color="000000" w:fill="FFFFFF"/>
            <w:vAlign w:val="center"/>
            <w:hideMark/>
          </w:tcPr>
          <w:p w14:paraId="4A286E0C"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lastRenderedPageBreak/>
              <w:t>交通工程初步设计与概算文件第三方评估</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12A4AB"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市交通运输局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4243F396"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具有工程咨询资质公路行业丙级及以上或工程设计资质公路行业丙级及以上</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43E49590"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具备相应资质</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334A8783"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4D3D6A08"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15</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48198CA6"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72C41BD5" w14:textId="77777777" w:rsidTr="00A90FDF">
        <w:trPr>
          <w:trHeight w:val="84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160EE6"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09、建设工程设计机构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754677A6"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24、编制水利工程建设项目修建性详细规划或设计方案、初步设计文件、施工图设计文件</w:t>
            </w:r>
          </w:p>
        </w:tc>
        <w:tc>
          <w:tcPr>
            <w:tcW w:w="1580" w:type="dxa"/>
            <w:tcBorders>
              <w:top w:val="single" w:sz="4" w:space="0" w:color="auto"/>
              <w:left w:val="nil"/>
              <w:bottom w:val="single" w:sz="4" w:space="0" w:color="auto"/>
              <w:right w:val="nil"/>
            </w:tcBorders>
            <w:shd w:val="clear" w:color="000000" w:fill="FFFFFF"/>
            <w:vAlign w:val="center"/>
            <w:hideMark/>
          </w:tcPr>
          <w:p w14:paraId="2B69234D"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水利工程施工图设计</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7C0E85"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市水利局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61460471"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水利行业设计资质</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56255444"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主要从业人员：注册土木（水利水电）或、注册电气（发输变电）工程师或水利行业相应专业工程师</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711EA026"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3EF2BDC7"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合同约定</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01674B65"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3EC8DEAF" w14:textId="77777777" w:rsidTr="00A90FDF">
        <w:trPr>
          <w:trHeight w:val="84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6CB8C8"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09、建设工程设计机构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2DF9C685"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24、编制水利工程建设项目修建性详细规划或设计方案、初步设计文件、施工图设计文件</w:t>
            </w:r>
          </w:p>
        </w:tc>
        <w:tc>
          <w:tcPr>
            <w:tcW w:w="1580" w:type="dxa"/>
            <w:tcBorders>
              <w:top w:val="single" w:sz="4" w:space="0" w:color="auto"/>
              <w:left w:val="nil"/>
              <w:bottom w:val="single" w:sz="4" w:space="0" w:color="auto"/>
              <w:right w:val="nil"/>
            </w:tcBorders>
            <w:shd w:val="clear" w:color="000000" w:fill="FFFFFF"/>
            <w:vAlign w:val="center"/>
            <w:hideMark/>
          </w:tcPr>
          <w:p w14:paraId="6241AB70"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编制水利工程建设项目修建详细规划或设计方案</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5AE0B3"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市水利局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156AF3EB"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水利行业设计资质</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431C3D63"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主要从业人员：注册土木（水利水电）或、注册电气（发输变电）工程师或水利行业相应专业工程师</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2D6BCF97"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1C07986B"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合同约定</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6A6EFC10"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5D922733" w14:textId="77777777" w:rsidTr="00A90FDF">
        <w:trPr>
          <w:trHeight w:val="105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13B67E"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09、建设工程设计机构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7E4CCE38"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24、编制水利工程建设项目修建性详细规划或设计方案、初步设计文件、施工图设计文件</w:t>
            </w:r>
          </w:p>
        </w:tc>
        <w:tc>
          <w:tcPr>
            <w:tcW w:w="1580" w:type="dxa"/>
            <w:tcBorders>
              <w:top w:val="single" w:sz="4" w:space="0" w:color="auto"/>
              <w:left w:val="nil"/>
              <w:bottom w:val="single" w:sz="4" w:space="0" w:color="auto"/>
              <w:right w:val="nil"/>
            </w:tcBorders>
            <w:shd w:val="clear" w:color="000000" w:fill="FFFFFF"/>
            <w:vAlign w:val="center"/>
            <w:hideMark/>
          </w:tcPr>
          <w:p w14:paraId="6390415D"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水利工程初步设计与概算文件</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2872EA"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市水利局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1ACD4497"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水利行业设计资质</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4FCD1691"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主要从业人员：注册土木（水利水电）或注册电气（发输变电）工程师或水利行业相应专业工程师和</w:t>
            </w:r>
            <w:proofErr w:type="gramStart"/>
            <w:r w:rsidRPr="00A90FDF">
              <w:rPr>
                <w:rFonts w:ascii="宋体" w:eastAsia="宋体" w:hAnsi="宋体" w:cs="宋体" w:hint="eastAsia"/>
                <w:color w:val="000000"/>
                <w:kern w:val="0"/>
                <w:sz w:val="16"/>
                <w:szCs w:val="16"/>
              </w:rPr>
              <w:t>造价员</w:t>
            </w:r>
            <w:proofErr w:type="gramEnd"/>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09E79DFC"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15A46FD7"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合同约定</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606353C9"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1841C2FC" w14:textId="77777777" w:rsidTr="00A90FDF">
        <w:trPr>
          <w:trHeight w:val="84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F6BFEB"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09、建设工程设计机构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772D85E4"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24、编制水利工程建设项目修建性详细规划或设计方案、初步设计文件、施工图设计文件</w:t>
            </w:r>
          </w:p>
        </w:tc>
        <w:tc>
          <w:tcPr>
            <w:tcW w:w="1580" w:type="dxa"/>
            <w:tcBorders>
              <w:top w:val="single" w:sz="4" w:space="0" w:color="auto"/>
              <w:left w:val="nil"/>
              <w:bottom w:val="single" w:sz="4" w:space="0" w:color="auto"/>
              <w:right w:val="nil"/>
            </w:tcBorders>
            <w:shd w:val="clear" w:color="000000" w:fill="FFFFFF"/>
            <w:vAlign w:val="center"/>
            <w:hideMark/>
          </w:tcPr>
          <w:p w14:paraId="28766EC5"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水利工程初步设计与概算文件第三方评估</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84479E"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市水利局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07BC6041"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具有相应资质</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60C547A5"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具备相应资质</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0B5A8153"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2A2014B6"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合同约定</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2BC74F81"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07F0700F" w14:textId="77777777" w:rsidTr="00A90FDF">
        <w:trPr>
          <w:trHeight w:val="84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E1FD16"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09、建设工程设计机构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51B71008"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25、编制国土工程建设项目修建性详细规划或设计方案、初步设计文件、施工图设计文件</w:t>
            </w:r>
          </w:p>
        </w:tc>
        <w:tc>
          <w:tcPr>
            <w:tcW w:w="1580" w:type="dxa"/>
            <w:tcBorders>
              <w:top w:val="single" w:sz="4" w:space="0" w:color="auto"/>
              <w:left w:val="nil"/>
              <w:bottom w:val="single" w:sz="4" w:space="0" w:color="auto"/>
              <w:right w:val="nil"/>
            </w:tcBorders>
            <w:shd w:val="clear" w:color="000000" w:fill="FFFFFF"/>
            <w:vAlign w:val="center"/>
            <w:hideMark/>
          </w:tcPr>
          <w:p w14:paraId="76EED0FA"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编制建设工程设计方案的总平面图</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D4115D"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市自然资源和规划局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5CAAF114"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具有相关资质、经验、能力的编制单位</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24EF735E"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具有相应资质</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1129B498"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0801DDB9"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8</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4AA3C604"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51B5A1F6" w14:textId="77777777" w:rsidTr="00A90FDF">
        <w:trPr>
          <w:trHeight w:val="84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079271"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09、建设工程设计机构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7389CC38"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25、编制国土工程建设项目修建性详细规划或设计方案、初步设计</w:t>
            </w:r>
            <w:r w:rsidRPr="00A90FDF">
              <w:rPr>
                <w:rFonts w:ascii="宋体" w:eastAsia="宋体" w:hAnsi="宋体" w:cs="宋体" w:hint="eastAsia"/>
                <w:color w:val="000000"/>
                <w:kern w:val="0"/>
                <w:sz w:val="16"/>
                <w:szCs w:val="16"/>
              </w:rPr>
              <w:lastRenderedPageBreak/>
              <w:t>文件、施工图设计文件</w:t>
            </w:r>
          </w:p>
        </w:tc>
        <w:tc>
          <w:tcPr>
            <w:tcW w:w="1580" w:type="dxa"/>
            <w:tcBorders>
              <w:top w:val="single" w:sz="4" w:space="0" w:color="auto"/>
              <w:left w:val="nil"/>
              <w:bottom w:val="single" w:sz="4" w:space="0" w:color="auto"/>
              <w:right w:val="nil"/>
            </w:tcBorders>
            <w:shd w:val="clear" w:color="000000" w:fill="FFFFFF"/>
            <w:vAlign w:val="center"/>
            <w:hideMark/>
          </w:tcPr>
          <w:p w14:paraId="086C7204"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lastRenderedPageBreak/>
              <w:t>编制建设工程设计方案</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5EA5B2"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市自然资源和规划局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210777E1"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具有相关资质、经验、能力的编制单位</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368EC0E4"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具有相应资质</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1D8AAF9D"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6C7FEA22"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35（重大项目另行合同约定）</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0245FADD"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75F4D637" w14:textId="77777777" w:rsidTr="00A90FDF">
        <w:trPr>
          <w:trHeight w:val="84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13449E"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09、建设工程设计机构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3E3C419B"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26、编制人防工程建设项目修建性详细规划或设计方案、初步设计文件、施工图设计文件</w:t>
            </w:r>
          </w:p>
        </w:tc>
        <w:tc>
          <w:tcPr>
            <w:tcW w:w="1580" w:type="dxa"/>
            <w:tcBorders>
              <w:top w:val="single" w:sz="4" w:space="0" w:color="auto"/>
              <w:left w:val="nil"/>
              <w:bottom w:val="single" w:sz="4" w:space="0" w:color="auto"/>
              <w:right w:val="nil"/>
            </w:tcBorders>
            <w:shd w:val="clear" w:color="000000" w:fill="FFFFFF"/>
            <w:vAlign w:val="center"/>
            <w:hideMark/>
          </w:tcPr>
          <w:p w14:paraId="28ADB9D7"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人防工程施工图设计</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BF417A"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市人防办</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633FAD06"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甲级或乙级人防工程设计资质</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1CDDB8DE"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人防注册人员</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0109CF87"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省外单位需在四川省人防办备案</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706B2E54"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20</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5ADD46E0"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029B7AC0" w14:textId="77777777" w:rsidTr="00A90FDF">
        <w:trPr>
          <w:trHeight w:val="63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CAE9D3"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10、工程设计施工图纸审查机构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1F792895"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27、提供房屋建筑和市政工程建设项目施工图设计文件审查服务</w:t>
            </w:r>
          </w:p>
        </w:tc>
        <w:tc>
          <w:tcPr>
            <w:tcW w:w="1580" w:type="dxa"/>
            <w:tcBorders>
              <w:top w:val="single" w:sz="4" w:space="0" w:color="auto"/>
              <w:left w:val="nil"/>
              <w:bottom w:val="single" w:sz="4" w:space="0" w:color="auto"/>
              <w:right w:val="nil"/>
            </w:tcBorders>
            <w:shd w:val="clear" w:color="000000" w:fill="FFFFFF"/>
            <w:vAlign w:val="center"/>
            <w:hideMark/>
          </w:tcPr>
          <w:p w14:paraId="0616A94F"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施工图设计审查报告</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69F2A0"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市住房和城乡建设局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318D9D12"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一类施工图审查机构资质；</w:t>
            </w:r>
            <w:r w:rsidRPr="00A90FDF">
              <w:rPr>
                <w:rFonts w:ascii="宋体" w:eastAsia="宋体" w:hAnsi="宋体" w:cs="宋体" w:hint="eastAsia"/>
                <w:color w:val="000000"/>
                <w:kern w:val="0"/>
                <w:sz w:val="16"/>
                <w:szCs w:val="16"/>
              </w:rPr>
              <w:br/>
              <w:t>二类施工图审查机构资质。</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20CF972E"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符合相应资质和其它法律法规、政策文件的要求</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56E778CE"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符合相应资质和其它法律法规、政策文件的要求</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0912606A"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合同约定</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2109735D"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20091638" w14:textId="77777777" w:rsidTr="00A90FDF">
        <w:trPr>
          <w:trHeight w:val="63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C0C190"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10、工程设计施工图纸审查机构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7ACE726D"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28、提供消防工程建设项目施工图设计文件审查服务</w:t>
            </w:r>
          </w:p>
        </w:tc>
        <w:tc>
          <w:tcPr>
            <w:tcW w:w="1580" w:type="dxa"/>
            <w:tcBorders>
              <w:top w:val="single" w:sz="4" w:space="0" w:color="auto"/>
              <w:left w:val="nil"/>
              <w:bottom w:val="single" w:sz="4" w:space="0" w:color="auto"/>
              <w:right w:val="nil"/>
            </w:tcBorders>
            <w:shd w:val="clear" w:color="000000" w:fill="FFFFFF"/>
            <w:vAlign w:val="center"/>
            <w:hideMark/>
          </w:tcPr>
          <w:p w14:paraId="5D08AA85"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施工图设计审查报告</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8291F3"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市住房和城乡建设局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1C25E4C1"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一类施工图审查机构资质；</w:t>
            </w:r>
            <w:r w:rsidRPr="00A90FDF">
              <w:rPr>
                <w:rFonts w:ascii="宋体" w:eastAsia="宋体" w:hAnsi="宋体" w:cs="宋体" w:hint="eastAsia"/>
                <w:color w:val="000000"/>
                <w:kern w:val="0"/>
                <w:sz w:val="16"/>
                <w:szCs w:val="16"/>
              </w:rPr>
              <w:br/>
              <w:t>二类施工图审查机构资质</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74C592E8"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符合相应资质和其它法律法规、政策文件的要求</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5AA1C378"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符合相应资质和其它法律法规、政策文件的要求</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0AD4AFBC"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合同约定</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1C666A4F"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0180971F" w14:textId="77777777" w:rsidTr="00A90FDF">
        <w:trPr>
          <w:trHeight w:val="63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A61AB1"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10、工程设计施工图纸审查机构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5A5AC28E"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29、提供交通工程建设项目施工图设计文件审查服务</w:t>
            </w:r>
          </w:p>
        </w:tc>
        <w:tc>
          <w:tcPr>
            <w:tcW w:w="1580" w:type="dxa"/>
            <w:tcBorders>
              <w:top w:val="single" w:sz="4" w:space="0" w:color="auto"/>
              <w:left w:val="nil"/>
              <w:bottom w:val="single" w:sz="4" w:space="0" w:color="auto"/>
              <w:right w:val="nil"/>
            </w:tcBorders>
            <w:shd w:val="clear" w:color="000000" w:fill="FFFFFF"/>
            <w:vAlign w:val="center"/>
            <w:hideMark/>
          </w:tcPr>
          <w:p w14:paraId="66E69BA6"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施工图设计审查报告</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EE15E2"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市交通运输局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43CA4C21"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具有工程咨询资质公路行业丙级及以上或工程设计资质公路行业丙级及以上</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42D75D56"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具备相应资质</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5B2493CB"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2546ADA3"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20</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2380065B"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5CE2AEAD" w14:textId="77777777" w:rsidTr="00A90FDF">
        <w:trPr>
          <w:trHeight w:val="42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322D5E"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10、工程设计施工图纸审查机构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49035653"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30、提供水利工程建设项目施工图设计文件审查服务</w:t>
            </w:r>
          </w:p>
        </w:tc>
        <w:tc>
          <w:tcPr>
            <w:tcW w:w="1580" w:type="dxa"/>
            <w:tcBorders>
              <w:top w:val="single" w:sz="4" w:space="0" w:color="auto"/>
              <w:left w:val="nil"/>
              <w:bottom w:val="single" w:sz="4" w:space="0" w:color="auto"/>
              <w:right w:val="nil"/>
            </w:tcBorders>
            <w:shd w:val="clear" w:color="000000" w:fill="FFFFFF"/>
            <w:vAlign w:val="center"/>
            <w:hideMark/>
          </w:tcPr>
          <w:p w14:paraId="20139807"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施工图设计审查报告</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BC1145"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市水利局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0BEF5DE9"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具有相应资质</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78F25EF3"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具备相应资质</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05319009"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596F5135"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合同约定</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1E8B30FA"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70C8F699" w14:textId="77777777" w:rsidTr="00A90FDF">
        <w:trPr>
          <w:trHeight w:val="42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54041A"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10、工程设计施工图纸审查机构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552E50CE"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31、提供国土工程建设项目施工图设计文件审查服务</w:t>
            </w:r>
          </w:p>
        </w:tc>
        <w:tc>
          <w:tcPr>
            <w:tcW w:w="1580" w:type="dxa"/>
            <w:tcBorders>
              <w:top w:val="single" w:sz="4" w:space="0" w:color="auto"/>
              <w:left w:val="nil"/>
              <w:bottom w:val="single" w:sz="4" w:space="0" w:color="auto"/>
              <w:right w:val="nil"/>
            </w:tcBorders>
            <w:shd w:val="clear" w:color="000000" w:fill="FFFFFF"/>
            <w:vAlign w:val="center"/>
            <w:hideMark/>
          </w:tcPr>
          <w:p w14:paraId="6CDED64F"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施工图设计审查报告</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D08EFC"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市自然资源和规划局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4B0A1DCE"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具有相应工程监理资质</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5E2653E2"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具有相应资质</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7F6CDC17"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0E445A24"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合同约定</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6F42CD40"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367AB20C" w14:textId="77777777" w:rsidTr="00A90FDF">
        <w:trPr>
          <w:trHeight w:val="63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A95094"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11、建设工程监理机构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4285277D"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33、提供房屋建筑和市政工程建设项目工程监理服务</w:t>
            </w:r>
          </w:p>
        </w:tc>
        <w:tc>
          <w:tcPr>
            <w:tcW w:w="1580" w:type="dxa"/>
            <w:tcBorders>
              <w:top w:val="single" w:sz="4" w:space="0" w:color="auto"/>
              <w:left w:val="nil"/>
              <w:bottom w:val="single" w:sz="4" w:space="0" w:color="auto"/>
              <w:right w:val="nil"/>
            </w:tcBorders>
            <w:shd w:val="clear" w:color="000000" w:fill="FFFFFF"/>
            <w:vAlign w:val="center"/>
            <w:hideMark/>
          </w:tcPr>
          <w:p w14:paraId="0948CB91"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建设项目工程监理</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B63565"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市住房和城乡建设局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112B349E"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具有相应工程监理资质</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418E4B78"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符合相应资质和其它法律法规、政策文件的要求</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0AF20BAB"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符合相应资质和其它法律法规、政策文件的要求</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02B66722"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合同约定</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2A9F25D2"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5D0DBD37" w14:textId="77777777" w:rsidTr="00A90FDF">
        <w:trPr>
          <w:trHeight w:val="63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0D4F27"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lastRenderedPageBreak/>
              <w:t>11、建设工程监理机构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45A24802"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34、提供交通工程建设项目工程监理服务</w:t>
            </w:r>
          </w:p>
        </w:tc>
        <w:tc>
          <w:tcPr>
            <w:tcW w:w="1580" w:type="dxa"/>
            <w:tcBorders>
              <w:top w:val="single" w:sz="4" w:space="0" w:color="auto"/>
              <w:left w:val="nil"/>
              <w:bottom w:val="single" w:sz="4" w:space="0" w:color="auto"/>
              <w:right w:val="nil"/>
            </w:tcBorders>
            <w:shd w:val="clear" w:color="000000" w:fill="FFFFFF"/>
            <w:vAlign w:val="center"/>
            <w:hideMark/>
          </w:tcPr>
          <w:p w14:paraId="7DB16172"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建设项目工程监理</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F441C3"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市交通运输局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6D8B8651"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具备国家行政管理部门颁发的公路工程监理丙级及以上资质</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1CACBF46"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具备相应资质</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2A329EFF"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730A69CF"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合同约定</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718A2DD8"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0E1042D6" w14:textId="77777777" w:rsidTr="00A90FDF">
        <w:trPr>
          <w:trHeight w:val="105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20C9A9"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11、建设工程监理机构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4BE53AB3"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35、提供水利工程建设项目工程监理服务</w:t>
            </w:r>
          </w:p>
        </w:tc>
        <w:tc>
          <w:tcPr>
            <w:tcW w:w="1580" w:type="dxa"/>
            <w:tcBorders>
              <w:top w:val="single" w:sz="4" w:space="0" w:color="auto"/>
              <w:left w:val="nil"/>
              <w:bottom w:val="single" w:sz="4" w:space="0" w:color="auto"/>
              <w:right w:val="nil"/>
            </w:tcBorders>
            <w:shd w:val="clear" w:color="000000" w:fill="FFFFFF"/>
            <w:vAlign w:val="center"/>
            <w:hideMark/>
          </w:tcPr>
          <w:p w14:paraId="3409CADB"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水利工程建设项目工程监理</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B807A0"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市水利局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0D097DB0"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水利工程施工监理</w:t>
            </w:r>
            <w:r w:rsidRPr="00A90FDF">
              <w:rPr>
                <w:rFonts w:ascii="宋体" w:eastAsia="宋体" w:hAnsi="宋体" w:cs="宋体" w:hint="eastAsia"/>
                <w:color w:val="000000"/>
                <w:kern w:val="0"/>
                <w:sz w:val="16"/>
                <w:szCs w:val="16"/>
              </w:rPr>
              <w:br/>
              <w:t>水土保持工程施工监理</w:t>
            </w:r>
            <w:r w:rsidRPr="00A90FDF">
              <w:rPr>
                <w:rFonts w:ascii="宋体" w:eastAsia="宋体" w:hAnsi="宋体" w:cs="宋体" w:hint="eastAsia"/>
                <w:color w:val="000000"/>
                <w:kern w:val="0"/>
                <w:sz w:val="16"/>
                <w:szCs w:val="16"/>
              </w:rPr>
              <w:br/>
              <w:t>机电及金属结构设备制造监理</w:t>
            </w:r>
            <w:r w:rsidRPr="00A90FDF">
              <w:rPr>
                <w:rFonts w:ascii="宋体" w:eastAsia="宋体" w:hAnsi="宋体" w:cs="宋体" w:hint="eastAsia"/>
                <w:color w:val="000000"/>
                <w:kern w:val="0"/>
                <w:sz w:val="16"/>
                <w:szCs w:val="16"/>
              </w:rPr>
              <w:br/>
              <w:t>水利工程建设环境保护监理</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40278674"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取得相应专业监理工程师、监理员</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475DEEDA"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79A0EB72"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合同约定</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2D7574D8"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6DEF9CE3" w14:textId="77777777" w:rsidTr="00A90FDF">
        <w:trPr>
          <w:trHeight w:val="42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E0C058"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11、建设工程监理机构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693FB713"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36、提供国土工程建设项目工程监理服务</w:t>
            </w:r>
          </w:p>
        </w:tc>
        <w:tc>
          <w:tcPr>
            <w:tcW w:w="1580" w:type="dxa"/>
            <w:tcBorders>
              <w:top w:val="single" w:sz="4" w:space="0" w:color="auto"/>
              <w:left w:val="nil"/>
              <w:bottom w:val="single" w:sz="4" w:space="0" w:color="auto"/>
              <w:right w:val="nil"/>
            </w:tcBorders>
            <w:shd w:val="clear" w:color="000000" w:fill="FFFFFF"/>
            <w:vAlign w:val="center"/>
            <w:hideMark/>
          </w:tcPr>
          <w:p w14:paraId="4C5F3C34"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建设项目工程监理</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956ABB"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市自然资源和规划局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0B2C91F4"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具有相关资质、经验、能力的编制单位</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47E80798"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具有相应资质</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2B7836C6"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3DDA1AA1"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合同约定</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733C5E03"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1D190E72" w14:textId="77777777" w:rsidTr="00A90FDF">
        <w:trPr>
          <w:trHeight w:val="84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629DCA"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12、工程质量检测机构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0E4C0276"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37、提供房屋建筑和市政工程建设项目工程质量检测服务</w:t>
            </w:r>
          </w:p>
        </w:tc>
        <w:tc>
          <w:tcPr>
            <w:tcW w:w="1580" w:type="dxa"/>
            <w:tcBorders>
              <w:top w:val="single" w:sz="4" w:space="0" w:color="auto"/>
              <w:left w:val="nil"/>
              <w:bottom w:val="single" w:sz="4" w:space="0" w:color="auto"/>
              <w:right w:val="nil"/>
            </w:tcBorders>
            <w:shd w:val="clear" w:color="000000" w:fill="FFFFFF"/>
            <w:vAlign w:val="center"/>
            <w:hideMark/>
          </w:tcPr>
          <w:p w14:paraId="15072590"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建筑工程、市政公用工程质量监测报告</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38BDBC"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市住房和城乡建设局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71D3A684"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工程质量专项检测机构资质；</w:t>
            </w:r>
            <w:r w:rsidRPr="00A90FDF">
              <w:rPr>
                <w:rFonts w:ascii="宋体" w:eastAsia="宋体" w:hAnsi="宋体" w:cs="宋体" w:hint="eastAsia"/>
                <w:color w:val="000000"/>
                <w:kern w:val="0"/>
                <w:sz w:val="16"/>
                <w:szCs w:val="16"/>
              </w:rPr>
              <w:br/>
              <w:t>工程质量见证取样检测机构资质</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5FA81242"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符合相应资质和其它法律法规、政策文件的要求</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4DD15501"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符合相应资质和其它法律法规、政策文件的要求</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72B6D7D5"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合同约定</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6B8309BA"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0B8182B2" w14:textId="77777777" w:rsidTr="00A90FDF">
        <w:trPr>
          <w:trHeight w:val="84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4BF837"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12、工程质量检测机构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2E7E36CA"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37、提供房屋建筑和市政工程建设项目工程质量检测服务</w:t>
            </w:r>
          </w:p>
        </w:tc>
        <w:tc>
          <w:tcPr>
            <w:tcW w:w="1580" w:type="dxa"/>
            <w:tcBorders>
              <w:top w:val="single" w:sz="4" w:space="0" w:color="auto"/>
              <w:left w:val="nil"/>
              <w:bottom w:val="single" w:sz="4" w:space="0" w:color="auto"/>
              <w:right w:val="nil"/>
            </w:tcBorders>
            <w:shd w:val="clear" w:color="000000" w:fill="FFFFFF"/>
            <w:vAlign w:val="center"/>
            <w:hideMark/>
          </w:tcPr>
          <w:p w14:paraId="3B08B0EF"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建筑工程材料和实体检测鉴定报告</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789A96"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市住房和城乡建设局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48CF5D8F"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工程质量专项检测机构资质；</w:t>
            </w:r>
            <w:r w:rsidRPr="00A90FDF">
              <w:rPr>
                <w:rFonts w:ascii="宋体" w:eastAsia="宋体" w:hAnsi="宋体" w:cs="宋体" w:hint="eastAsia"/>
                <w:color w:val="000000"/>
                <w:kern w:val="0"/>
                <w:sz w:val="16"/>
                <w:szCs w:val="16"/>
              </w:rPr>
              <w:br/>
              <w:t>工程质量见证取样检测机构资质</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56451475"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符合相应资质和其它法律法规、政策文件的要求</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332EC0B8"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符合相应资质和其它法律法规、政策文件的要求</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23A4221F"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合同约定</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6ABDB97B"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7A03CE78" w14:textId="77777777" w:rsidTr="00A90FDF">
        <w:trPr>
          <w:trHeight w:val="126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7FA66F"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12、工程质量检测机构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7620938A"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37、提供房屋建筑和市政工程建设项目工程质量检测服务</w:t>
            </w:r>
          </w:p>
        </w:tc>
        <w:tc>
          <w:tcPr>
            <w:tcW w:w="1580" w:type="dxa"/>
            <w:tcBorders>
              <w:top w:val="single" w:sz="4" w:space="0" w:color="auto"/>
              <w:left w:val="nil"/>
              <w:bottom w:val="single" w:sz="4" w:space="0" w:color="auto"/>
              <w:right w:val="nil"/>
            </w:tcBorders>
            <w:shd w:val="clear" w:color="000000" w:fill="FFFFFF"/>
            <w:vAlign w:val="center"/>
            <w:hideMark/>
          </w:tcPr>
          <w:p w14:paraId="5AC8FD36"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消防设施技术检测报告</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A6D68F"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市住房和城乡建设局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7A8212E6"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消防设施维护保养检测机构一级资质；</w:t>
            </w:r>
            <w:r w:rsidRPr="00A90FDF">
              <w:rPr>
                <w:rFonts w:ascii="宋体" w:eastAsia="宋体" w:hAnsi="宋体" w:cs="宋体" w:hint="eastAsia"/>
                <w:color w:val="000000"/>
                <w:kern w:val="0"/>
                <w:sz w:val="16"/>
                <w:szCs w:val="16"/>
              </w:rPr>
              <w:br/>
              <w:t>消防设施维护保养检测机构二级资质；</w:t>
            </w:r>
            <w:r w:rsidRPr="00A90FDF">
              <w:rPr>
                <w:rFonts w:ascii="宋体" w:eastAsia="宋体" w:hAnsi="宋体" w:cs="宋体" w:hint="eastAsia"/>
                <w:color w:val="000000"/>
                <w:kern w:val="0"/>
                <w:sz w:val="16"/>
                <w:szCs w:val="16"/>
              </w:rPr>
              <w:br/>
              <w:t>消防设施维护保养检测机构三级资质</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6B1BF192"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符合相应资质和其它法律法规、政策文件的要求</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2A0F5D29"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符合相应资质和其它法律法规、政策文件的要求</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2A75AFC2"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合同约定</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7FE47259"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3ADE585E" w14:textId="77777777" w:rsidTr="00A90FDF">
        <w:trPr>
          <w:trHeight w:val="63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14C175"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12、工程质量检测机构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5A4EAD0C"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38、提供交通工程建设项目工程质量试验检</w:t>
            </w:r>
            <w:r w:rsidRPr="00A90FDF">
              <w:rPr>
                <w:rFonts w:ascii="宋体" w:eastAsia="宋体" w:hAnsi="宋体" w:cs="宋体" w:hint="eastAsia"/>
                <w:color w:val="000000"/>
                <w:kern w:val="0"/>
                <w:sz w:val="16"/>
                <w:szCs w:val="16"/>
              </w:rPr>
              <w:lastRenderedPageBreak/>
              <w:t>测服务</w:t>
            </w:r>
          </w:p>
        </w:tc>
        <w:tc>
          <w:tcPr>
            <w:tcW w:w="1580" w:type="dxa"/>
            <w:tcBorders>
              <w:top w:val="single" w:sz="4" w:space="0" w:color="auto"/>
              <w:left w:val="nil"/>
              <w:bottom w:val="single" w:sz="4" w:space="0" w:color="auto"/>
              <w:right w:val="nil"/>
            </w:tcBorders>
            <w:shd w:val="clear" w:color="000000" w:fill="FFFFFF"/>
            <w:vAlign w:val="center"/>
            <w:hideMark/>
          </w:tcPr>
          <w:p w14:paraId="175195D4"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lastRenderedPageBreak/>
              <w:t>交通工程建设项目工程质量试验检测</w:t>
            </w:r>
            <w:r w:rsidRPr="00A90FDF">
              <w:rPr>
                <w:rFonts w:ascii="宋体" w:eastAsia="宋体" w:hAnsi="宋体" w:cs="宋体" w:hint="eastAsia"/>
                <w:color w:val="000000"/>
                <w:kern w:val="0"/>
                <w:sz w:val="16"/>
                <w:szCs w:val="16"/>
              </w:rPr>
              <w:lastRenderedPageBreak/>
              <w:t>报告</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EDB225"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lastRenderedPageBreak/>
              <w:t>市交通运输局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4CD7FDE6"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具有国家行政管理部门核发的公路水运工程试验检测机</w:t>
            </w:r>
            <w:r w:rsidRPr="00A90FDF">
              <w:rPr>
                <w:rFonts w:ascii="宋体" w:eastAsia="宋体" w:hAnsi="宋体" w:cs="宋体" w:hint="eastAsia"/>
                <w:color w:val="000000"/>
                <w:kern w:val="0"/>
                <w:sz w:val="16"/>
                <w:szCs w:val="16"/>
              </w:rPr>
              <w:lastRenderedPageBreak/>
              <w:t>构丙级及以上资质</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15342CD6"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lastRenderedPageBreak/>
              <w:t>具有相关专业中级职称和试验检测师资格</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0DA8BDC6"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1D8518F8"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合同约定</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161B92E0"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0E8ABE78" w14:textId="77777777" w:rsidTr="00A90FDF">
        <w:trPr>
          <w:trHeight w:val="84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F0E270"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12、工程质量检测机构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7A2BF026"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38、提供交通工程建设项目工程质量试验检测服务</w:t>
            </w:r>
          </w:p>
        </w:tc>
        <w:tc>
          <w:tcPr>
            <w:tcW w:w="1580" w:type="dxa"/>
            <w:tcBorders>
              <w:top w:val="single" w:sz="4" w:space="0" w:color="auto"/>
              <w:left w:val="nil"/>
              <w:bottom w:val="single" w:sz="4" w:space="0" w:color="auto"/>
              <w:right w:val="nil"/>
            </w:tcBorders>
            <w:shd w:val="clear" w:color="000000" w:fill="FFFFFF"/>
            <w:vAlign w:val="center"/>
            <w:hideMark/>
          </w:tcPr>
          <w:p w14:paraId="02A8DF9D"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保障公路、公路附属设施质量和安全的技术评价报告（单一的质量技术评价）</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973C9D"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市交通运输局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7BFD1DD0"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具有国家行政管理部门核发的公路水运工程试验检测机构丙级及以上资质</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386DB00C"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具有相关专业中级职称和试验检测师资格</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63077D05"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31541FA7"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40</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034F26A8"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228A9353" w14:textId="77777777" w:rsidTr="00A90FDF">
        <w:trPr>
          <w:trHeight w:val="189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B9C75A"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12、工程质量检测机构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2121BCA9"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39、提供水利工程建设项目工程质量检测服务</w:t>
            </w:r>
          </w:p>
        </w:tc>
        <w:tc>
          <w:tcPr>
            <w:tcW w:w="1580" w:type="dxa"/>
            <w:tcBorders>
              <w:top w:val="single" w:sz="4" w:space="0" w:color="auto"/>
              <w:left w:val="nil"/>
              <w:bottom w:val="single" w:sz="4" w:space="0" w:color="auto"/>
              <w:right w:val="nil"/>
            </w:tcBorders>
            <w:shd w:val="clear" w:color="000000" w:fill="FFFFFF"/>
            <w:vAlign w:val="center"/>
            <w:hideMark/>
          </w:tcPr>
          <w:p w14:paraId="264F67B4"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水利工程建设项目工程质量检测报告</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4A22BB"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市水利局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6A233E91"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水利工程质量检测岩土工程检测资质</w:t>
            </w:r>
            <w:r w:rsidRPr="00A90FDF">
              <w:rPr>
                <w:rFonts w:ascii="宋体" w:eastAsia="宋体" w:hAnsi="宋体" w:cs="宋体" w:hint="eastAsia"/>
                <w:color w:val="000000"/>
                <w:kern w:val="0"/>
                <w:sz w:val="16"/>
                <w:szCs w:val="16"/>
              </w:rPr>
              <w:br/>
              <w:t>水利工程质量检测混凝土工程检测资质</w:t>
            </w:r>
            <w:r w:rsidRPr="00A90FDF">
              <w:rPr>
                <w:rFonts w:ascii="宋体" w:eastAsia="宋体" w:hAnsi="宋体" w:cs="宋体" w:hint="eastAsia"/>
                <w:color w:val="000000"/>
                <w:kern w:val="0"/>
                <w:sz w:val="16"/>
                <w:szCs w:val="16"/>
              </w:rPr>
              <w:br/>
              <w:t>水利工程质量检测金属结构检测资质</w:t>
            </w:r>
            <w:r w:rsidRPr="00A90FDF">
              <w:rPr>
                <w:rFonts w:ascii="宋体" w:eastAsia="宋体" w:hAnsi="宋体" w:cs="宋体" w:hint="eastAsia"/>
                <w:color w:val="000000"/>
                <w:kern w:val="0"/>
                <w:sz w:val="16"/>
                <w:szCs w:val="16"/>
              </w:rPr>
              <w:br/>
              <w:t>水利工程质量检测机械电气检测资质</w:t>
            </w:r>
            <w:r w:rsidRPr="00A90FDF">
              <w:rPr>
                <w:rFonts w:ascii="宋体" w:eastAsia="宋体" w:hAnsi="宋体" w:cs="宋体" w:hint="eastAsia"/>
                <w:color w:val="000000"/>
                <w:kern w:val="0"/>
                <w:sz w:val="16"/>
                <w:szCs w:val="16"/>
              </w:rPr>
              <w:br/>
              <w:t>水利工程质量检测量测资质</w:t>
            </w:r>
          </w:p>
        </w:tc>
        <w:tc>
          <w:tcPr>
            <w:tcW w:w="1980" w:type="dxa"/>
            <w:tcBorders>
              <w:top w:val="single" w:sz="4" w:space="0" w:color="auto"/>
              <w:left w:val="nil"/>
              <w:bottom w:val="single" w:sz="4" w:space="0" w:color="auto"/>
              <w:right w:val="nil"/>
            </w:tcBorders>
            <w:shd w:val="clear" w:color="000000" w:fill="FFFFFF"/>
            <w:vAlign w:val="center"/>
            <w:hideMark/>
          </w:tcPr>
          <w:p w14:paraId="65242A53"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技术负责人：具有8年以上从事水利水电工程建设相关工作经历，并具有水利水电专业高级以上技术职称。</w:t>
            </w:r>
            <w:r w:rsidRPr="00A90FDF">
              <w:rPr>
                <w:rFonts w:ascii="宋体" w:eastAsia="宋体" w:hAnsi="宋体" w:cs="宋体" w:hint="eastAsia"/>
                <w:color w:val="000000"/>
                <w:kern w:val="0"/>
                <w:sz w:val="16"/>
                <w:szCs w:val="16"/>
              </w:rPr>
              <w:br/>
              <w:t>检测人员：具有水利工程质量检测员职业资格或者具备水利水电工程及相关专业中级以上技术职称</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789057"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27461972"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合同约定</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474AFAF6"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0E3ED069" w14:textId="77777777" w:rsidTr="00A90FDF">
        <w:trPr>
          <w:trHeight w:val="42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429678"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12、工程质量检测机构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4A933FBA"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40、提供国土工程建设项目工程质量检测服务</w:t>
            </w:r>
          </w:p>
        </w:tc>
        <w:tc>
          <w:tcPr>
            <w:tcW w:w="1580" w:type="dxa"/>
            <w:tcBorders>
              <w:top w:val="single" w:sz="4" w:space="0" w:color="auto"/>
              <w:left w:val="nil"/>
              <w:bottom w:val="single" w:sz="4" w:space="0" w:color="auto"/>
              <w:right w:val="nil"/>
            </w:tcBorders>
            <w:shd w:val="clear" w:color="000000" w:fill="FFFFFF"/>
            <w:vAlign w:val="center"/>
            <w:hideMark/>
          </w:tcPr>
          <w:p w14:paraId="0E009D03"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国土工程建设项目工程质量检测报告</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9438C8"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市自然资源和规划局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79532F70"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具有国家相关部门颁发的咨询造价乙级及以上相关资质</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074FD347"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具有相应资质</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1C68FA60"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0259F578"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合同约定</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502A9FBC"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03F17543" w14:textId="77777777" w:rsidTr="00A90FDF">
        <w:trPr>
          <w:trHeight w:val="84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CDFFD9"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13、建设工程造价咨询机构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6BDCE80B"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41、提供房屋建筑和市政工程建设项目工程造价咨询、编制服务及施工全过程控制服务</w:t>
            </w:r>
          </w:p>
        </w:tc>
        <w:tc>
          <w:tcPr>
            <w:tcW w:w="1580" w:type="dxa"/>
            <w:tcBorders>
              <w:top w:val="single" w:sz="4" w:space="0" w:color="auto"/>
              <w:left w:val="nil"/>
              <w:bottom w:val="single" w:sz="4" w:space="0" w:color="auto"/>
              <w:right w:val="nil"/>
            </w:tcBorders>
            <w:shd w:val="clear" w:color="000000" w:fill="FFFFFF"/>
            <w:vAlign w:val="center"/>
            <w:hideMark/>
          </w:tcPr>
          <w:p w14:paraId="14BEE163"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建筑工程、市政公用工程造价咨询、编制报告</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D96250"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市住房和城乡建设局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239D7E9E"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工程造价咨询单位资质甲级；</w:t>
            </w:r>
            <w:r w:rsidRPr="00A90FDF">
              <w:rPr>
                <w:rFonts w:ascii="宋体" w:eastAsia="宋体" w:hAnsi="宋体" w:cs="宋体" w:hint="eastAsia"/>
                <w:color w:val="000000"/>
                <w:kern w:val="0"/>
                <w:sz w:val="16"/>
                <w:szCs w:val="16"/>
              </w:rPr>
              <w:br/>
              <w:t>工程造价咨询单位资质乙级</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6C0F2812"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符合相应资质和其它法律法规、政策文件的要求</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1C812EFB"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符合相应资质和其它法律法规、政策文件的要求</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22F41127"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合同约定</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0842C0F7"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233DD80A" w14:textId="77777777" w:rsidTr="00A90FDF">
        <w:trPr>
          <w:trHeight w:val="84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2C4149"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13、建设工程造价咨询机构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79D18554"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42、提供交通工程建设项目工程造价咨询、编制服务及施工全过程控制服务</w:t>
            </w:r>
          </w:p>
        </w:tc>
        <w:tc>
          <w:tcPr>
            <w:tcW w:w="1580" w:type="dxa"/>
            <w:tcBorders>
              <w:top w:val="single" w:sz="4" w:space="0" w:color="auto"/>
              <w:left w:val="nil"/>
              <w:bottom w:val="single" w:sz="4" w:space="0" w:color="auto"/>
              <w:right w:val="nil"/>
            </w:tcBorders>
            <w:shd w:val="clear" w:color="000000" w:fill="FFFFFF"/>
            <w:vAlign w:val="center"/>
            <w:hideMark/>
          </w:tcPr>
          <w:p w14:paraId="75F4D25C"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交通工程建设项目工程造价咨询、编制文件</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371486"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市交通运输局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781B3151"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具有国家行政管理部门核发的工程造价咨询企业乙级及以上资质</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463FEC0F"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具有工程（或工程经济类）中级以上专业技术职称或者二级注册造价工程师</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1D4FCA34"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190CDCB3"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合同约定</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1D7B6E29"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34C9CDF7" w14:textId="77777777" w:rsidTr="00A90FDF">
        <w:trPr>
          <w:trHeight w:val="63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95B381"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lastRenderedPageBreak/>
              <w:t>13、建设工程造价咨询机构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0814145D"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43、提供水利工程建设项目工程造价咨询、编制服务及施工全过程控制服务</w:t>
            </w:r>
          </w:p>
        </w:tc>
        <w:tc>
          <w:tcPr>
            <w:tcW w:w="1580" w:type="dxa"/>
            <w:tcBorders>
              <w:top w:val="single" w:sz="4" w:space="0" w:color="auto"/>
              <w:left w:val="nil"/>
              <w:bottom w:val="single" w:sz="4" w:space="0" w:color="auto"/>
              <w:right w:val="nil"/>
            </w:tcBorders>
            <w:shd w:val="clear" w:color="000000" w:fill="FFFFFF"/>
            <w:vAlign w:val="center"/>
            <w:hideMark/>
          </w:tcPr>
          <w:p w14:paraId="055DE59E"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水利工程建设项目工程造价咨询、编制文件</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3E89DA"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市水利局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403B7DE3"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工程造价咨询资质证书</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45593386"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水利工程造价工程师、水利工程</w:t>
            </w:r>
            <w:proofErr w:type="gramStart"/>
            <w:r w:rsidRPr="00A90FDF">
              <w:rPr>
                <w:rFonts w:ascii="宋体" w:eastAsia="宋体" w:hAnsi="宋体" w:cs="宋体" w:hint="eastAsia"/>
                <w:color w:val="000000"/>
                <w:kern w:val="0"/>
                <w:sz w:val="16"/>
                <w:szCs w:val="16"/>
              </w:rPr>
              <w:t>造价员</w:t>
            </w:r>
            <w:proofErr w:type="gramEnd"/>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0A1A6F27"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3326EBFB"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合同约定</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7737DA97"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175A37EA" w14:textId="77777777" w:rsidTr="00A90FDF">
        <w:trPr>
          <w:trHeight w:val="63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EF40FE"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13、建设工程造价咨询机构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419D15F5"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44、提供国土工程建设项目工程造价咨询、编制服务及施工全过程控制服务</w:t>
            </w:r>
          </w:p>
        </w:tc>
        <w:tc>
          <w:tcPr>
            <w:tcW w:w="1580" w:type="dxa"/>
            <w:tcBorders>
              <w:top w:val="single" w:sz="4" w:space="0" w:color="auto"/>
              <w:left w:val="nil"/>
              <w:bottom w:val="single" w:sz="4" w:space="0" w:color="auto"/>
              <w:right w:val="nil"/>
            </w:tcBorders>
            <w:shd w:val="clear" w:color="000000" w:fill="FFFFFF"/>
            <w:vAlign w:val="center"/>
            <w:hideMark/>
          </w:tcPr>
          <w:p w14:paraId="42602EFF"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国土工程建设项目工程造价咨询、编制文件</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F7C20D"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市自然资源和规划局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01DC6FA0"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具有相关资质、经验、能力的咨询单位</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00B30D31"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具有相应资质</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700DCFE4"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5CED4C6A"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合同约定</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16996F94"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7DFCF569" w14:textId="77777777" w:rsidTr="00A90FDF">
        <w:trPr>
          <w:trHeight w:val="63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1FD9DB"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14、建设工程质量鉴定机构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0FF59C33"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45、提供房屋建筑和市政工程建设工程质量鉴定服务</w:t>
            </w:r>
          </w:p>
        </w:tc>
        <w:tc>
          <w:tcPr>
            <w:tcW w:w="1580" w:type="dxa"/>
            <w:tcBorders>
              <w:top w:val="single" w:sz="4" w:space="0" w:color="auto"/>
              <w:left w:val="nil"/>
              <w:bottom w:val="single" w:sz="4" w:space="0" w:color="auto"/>
              <w:right w:val="nil"/>
            </w:tcBorders>
            <w:shd w:val="clear" w:color="000000" w:fill="FFFFFF"/>
            <w:vAlign w:val="center"/>
            <w:hideMark/>
          </w:tcPr>
          <w:p w14:paraId="5C760AE5"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建筑工程、市政公用工程质量鉴定报告</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8CE023"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市住房和城乡建设局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327F7C9A"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获得工程质量鉴定相关资质</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5FDBEA46"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符合相应资质和其它法律法规、政策文件的要求</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12B76077"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符合相应资质和其它法律法规、政策文件的要求</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1FFC7153"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合同约定</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32944A8E"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79193DED" w14:textId="77777777" w:rsidTr="00A90FDF">
        <w:trPr>
          <w:trHeight w:val="63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5FB673"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14、建设工程质量鉴定机构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2EE75CFA"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46、提供交通工程建设工程质量鉴定服务</w:t>
            </w:r>
          </w:p>
        </w:tc>
        <w:tc>
          <w:tcPr>
            <w:tcW w:w="1580" w:type="dxa"/>
            <w:tcBorders>
              <w:top w:val="single" w:sz="4" w:space="0" w:color="auto"/>
              <w:left w:val="nil"/>
              <w:bottom w:val="single" w:sz="4" w:space="0" w:color="auto"/>
              <w:right w:val="nil"/>
            </w:tcBorders>
            <w:shd w:val="clear" w:color="000000" w:fill="FFFFFF"/>
            <w:vAlign w:val="center"/>
            <w:hideMark/>
          </w:tcPr>
          <w:p w14:paraId="7CE6BEC1"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交通工程建设工程质量鉴定报告</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30ED72"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市交通运输局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5F1207A7"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具有国家行政管理部门核发的公路水运工程试验检测机构丙级及以上资质</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51BC7852"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具有相关专业中级职称和试验检测师资格</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4660B5C9"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072AAB40"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合同约定</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0AF877D1"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6906E6AD" w14:textId="77777777" w:rsidTr="00A90FDF">
        <w:trPr>
          <w:trHeight w:val="210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69A55B"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14、建设工程质量鉴定机构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67F9826D"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47、提供水利工程建设工程质量鉴定服务</w:t>
            </w:r>
          </w:p>
        </w:tc>
        <w:tc>
          <w:tcPr>
            <w:tcW w:w="1580" w:type="dxa"/>
            <w:tcBorders>
              <w:top w:val="single" w:sz="4" w:space="0" w:color="auto"/>
              <w:left w:val="nil"/>
              <w:bottom w:val="single" w:sz="4" w:space="0" w:color="auto"/>
              <w:right w:val="nil"/>
            </w:tcBorders>
            <w:shd w:val="clear" w:color="000000" w:fill="FFFFFF"/>
            <w:vAlign w:val="center"/>
            <w:hideMark/>
          </w:tcPr>
          <w:p w14:paraId="6A0D7ECA"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水利工程建设工程质量鉴定报告</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C5FA81"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市水利局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2027E8A7"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水利工程质量检测岩土工程检测甲级资质</w:t>
            </w:r>
            <w:r w:rsidRPr="00A90FDF">
              <w:rPr>
                <w:rFonts w:ascii="宋体" w:eastAsia="宋体" w:hAnsi="宋体" w:cs="宋体" w:hint="eastAsia"/>
                <w:color w:val="000000"/>
                <w:kern w:val="0"/>
                <w:sz w:val="16"/>
                <w:szCs w:val="16"/>
              </w:rPr>
              <w:br/>
              <w:t>水利工程质量检测混凝土工程检测甲级资质</w:t>
            </w:r>
            <w:r w:rsidRPr="00A90FDF">
              <w:rPr>
                <w:rFonts w:ascii="宋体" w:eastAsia="宋体" w:hAnsi="宋体" w:cs="宋体" w:hint="eastAsia"/>
                <w:color w:val="000000"/>
                <w:kern w:val="0"/>
                <w:sz w:val="16"/>
                <w:szCs w:val="16"/>
              </w:rPr>
              <w:br/>
              <w:t>水利工程质量检测金属结构检测甲级资质</w:t>
            </w:r>
            <w:r w:rsidRPr="00A90FDF">
              <w:rPr>
                <w:rFonts w:ascii="宋体" w:eastAsia="宋体" w:hAnsi="宋体" w:cs="宋体" w:hint="eastAsia"/>
                <w:color w:val="000000"/>
                <w:kern w:val="0"/>
                <w:sz w:val="16"/>
                <w:szCs w:val="16"/>
              </w:rPr>
              <w:br/>
              <w:t>水利工程质量检测机械电气检测甲级资质</w:t>
            </w:r>
            <w:r w:rsidRPr="00A90FDF">
              <w:rPr>
                <w:rFonts w:ascii="宋体" w:eastAsia="宋体" w:hAnsi="宋体" w:cs="宋体" w:hint="eastAsia"/>
                <w:color w:val="000000"/>
                <w:kern w:val="0"/>
                <w:sz w:val="16"/>
                <w:szCs w:val="16"/>
              </w:rPr>
              <w:br/>
              <w:t>水利工程质量检测量测甲级资质</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36151494"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技术负责人：具有8年以上从事水利水电工程建设相关工作经历，并具有水利水电专业高级以上技术职称。</w:t>
            </w:r>
            <w:r w:rsidRPr="00A90FDF">
              <w:rPr>
                <w:rFonts w:ascii="宋体" w:eastAsia="宋体" w:hAnsi="宋体" w:cs="宋体" w:hint="eastAsia"/>
                <w:color w:val="000000"/>
                <w:kern w:val="0"/>
                <w:sz w:val="16"/>
                <w:szCs w:val="16"/>
              </w:rPr>
              <w:br/>
              <w:t>检测人员：具有水利工程质量检测员职业资格或者具备水利水电工程及相关专业中级以上技术职称</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61C3374C"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192D4E08"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合同约定</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7A174033"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16AF8A2D" w14:textId="77777777" w:rsidTr="00A90FDF">
        <w:trPr>
          <w:trHeight w:val="42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CC6851"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14、建设工程质量鉴定机构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64CAD3B9"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48、提供国土工程建设工程质量鉴定服务</w:t>
            </w:r>
          </w:p>
        </w:tc>
        <w:tc>
          <w:tcPr>
            <w:tcW w:w="1580" w:type="dxa"/>
            <w:tcBorders>
              <w:top w:val="single" w:sz="4" w:space="0" w:color="auto"/>
              <w:left w:val="nil"/>
              <w:bottom w:val="single" w:sz="4" w:space="0" w:color="auto"/>
              <w:right w:val="nil"/>
            </w:tcBorders>
            <w:shd w:val="clear" w:color="000000" w:fill="FFFFFF"/>
            <w:vAlign w:val="center"/>
            <w:hideMark/>
          </w:tcPr>
          <w:p w14:paraId="54295A6A"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国土工程建设工程质量鉴定报告</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7E7829"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市自然资源和规划局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7BD4AD0F"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具有相关资质、经验、能力的鉴定单位</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2900156E"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具有相应资质</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0342F5E8"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3AE069B2"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合同约定</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4E43B625"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52B326AC" w14:textId="77777777" w:rsidTr="00A90FDF">
        <w:trPr>
          <w:trHeight w:val="63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54A6EE"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lastRenderedPageBreak/>
              <w:t>15、房屋安全鉴定机构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3594D659"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49、提供房屋安全鉴定及其他相关服务</w:t>
            </w:r>
          </w:p>
        </w:tc>
        <w:tc>
          <w:tcPr>
            <w:tcW w:w="1580" w:type="dxa"/>
            <w:tcBorders>
              <w:top w:val="single" w:sz="4" w:space="0" w:color="auto"/>
              <w:left w:val="nil"/>
              <w:bottom w:val="single" w:sz="4" w:space="0" w:color="auto"/>
              <w:right w:val="nil"/>
            </w:tcBorders>
            <w:shd w:val="clear" w:color="000000" w:fill="FFFFFF"/>
            <w:vAlign w:val="center"/>
            <w:hideMark/>
          </w:tcPr>
          <w:p w14:paraId="29EFDEAA"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房屋安全鉴定报告</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3DDA6D"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市住房和城乡建设局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49F16A0E"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获得房屋安全鉴定相关资质</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4D7E68A3"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符合相应资质和其它法律法规、政策文件的要求</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05810EFC"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符合相应资质和其它法律法规、政策文件的要求</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43287DE3"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合同约定</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03724AFB"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447CBC1E" w14:textId="77777777" w:rsidTr="00A90FDF">
        <w:trPr>
          <w:trHeight w:val="63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DF63C2"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16、评估机构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3E02EA0F"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50、提供房地产评估服务</w:t>
            </w:r>
          </w:p>
        </w:tc>
        <w:tc>
          <w:tcPr>
            <w:tcW w:w="1580" w:type="dxa"/>
            <w:tcBorders>
              <w:top w:val="single" w:sz="4" w:space="0" w:color="auto"/>
              <w:left w:val="nil"/>
              <w:bottom w:val="single" w:sz="4" w:space="0" w:color="auto"/>
              <w:right w:val="nil"/>
            </w:tcBorders>
            <w:shd w:val="clear" w:color="000000" w:fill="FFFFFF"/>
            <w:vAlign w:val="center"/>
            <w:hideMark/>
          </w:tcPr>
          <w:p w14:paraId="10DA2076"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房产评估报告</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1C0EA2"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市住房和城乡建设局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1E6A266F"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房地产估价机构资质一级； </w:t>
            </w:r>
            <w:r w:rsidRPr="00A90FDF">
              <w:rPr>
                <w:rFonts w:ascii="宋体" w:eastAsia="宋体" w:hAnsi="宋体" w:cs="宋体" w:hint="eastAsia"/>
                <w:color w:val="000000"/>
                <w:kern w:val="0"/>
                <w:sz w:val="16"/>
                <w:szCs w:val="16"/>
              </w:rPr>
              <w:br/>
              <w:t>房地产估价机构资质二级；</w:t>
            </w:r>
            <w:r w:rsidRPr="00A90FDF">
              <w:rPr>
                <w:rFonts w:ascii="宋体" w:eastAsia="宋体" w:hAnsi="宋体" w:cs="宋体" w:hint="eastAsia"/>
                <w:color w:val="000000"/>
                <w:kern w:val="0"/>
                <w:sz w:val="16"/>
                <w:szCs w:val="16"/>
              </w:rPr>
              <w:br/>
              <w:t>房地产估价机构资质三级。</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69513209"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符合相应资质和其它法律法规、政策文件的要求</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6AF96892"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符合相应资质和其它法律法规、政策文件的要求</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7D2D990E"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合同约定</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59559D34"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37F29C8B" w14:textId="77777777" w:rsidTr="00A90FDF">
        <w:trPr>
          <w:trHeight w:val="42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4997C7"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16、评估机构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22506EB5"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51、地质灾害评估</w:t>
            </w:r>
          </w:p>
        </w:tc>
        <w:tc>
          <w:tcPr>
            <w:tcW w:w="1580" w:type="dxa"/>
            <w:tcBorders>
              <w:top w:val="single" w:sz="4" w:space="0" w:color="auto"/>
              <w:left w:val="nil"/>
              <w:bottom w:val="single" w:sz="4" w:space="0" w:color="auto"/>
              <w:right w:val="nil"/>
            </w:tcBorders>
            <w:shd w:val="clear" w:color="000000" w:fill="FFFFFF"/>
            <w:vAlign w:val="center"/>
            <w:hideMark/>
          </w:tcPr>
          <w:p w14:paraId="02B3DF30"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地质灾害评估报告</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85F699"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市自然资源和规划局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33523456"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地质灾害防治危险性评估丙级及以上</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73AE8F2C" w14:textId="77777777" w:rsidR="00A90FDF" w:rsidRPr="00A90FDF" w:rsidRDefault="00A90FDF" w:rsidP="00A90FDF">
            <w:pPr>
              <w:widowControl/>
              <w:jc w:val="left"/>
              <w:rPr>
                <w:rFonts w:ascii="宋体" w:eastAsia="宋体" w:hAnsi="宋体" w:cs="宋体"/>
                <w:color w:val="000000"/>
                <w:kern w:val="0"/>
                <w:sz w:val="16"/>
                <w:szCs w:val="16"/>
              </w:rPr>
            </w:pPr>
            <w:proofErr w:type="gramStart"/>
            <w:r w:rsidRPr="00A90FDF">
              <w:rPr>
                <w:rFonts w:ascii="宋体" w:eastAsia="宋体" w:hAnsi="宋体" w:cs="宋体" w:hint="eastAsia"/>
                <w:color w:val="000000"/>
                <w:kern w:val="0"/>
                <w:sz w:val="16"/>
                <w:szCs w:val="16"/>
              </w:rPr>
              <w:t>水工环</w:t>
            </w:r>
            <w:proofErr w:type="gramEnd"/>
            <w:r w:rsidRPr="00A90FDF">
              <w:rPr>
                <w:rFonts w:ascii="宋体" w:eastAsia="宋体" w:hAnsi="宋体" w:cs="宋体" w:hint="eastAsia"/>
                <w:color w:val="000000"/>
                <w:kern w:val="0"/>
                <w:sz w:val="16"/>
                <w:szCs w:val="16"/>
              </w:rPr>
              <w:t>工程师及以上</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0AB77337"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3ACBAB92"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50</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3281C86C"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7A165A4D" w14:textId="77777777" w:rsidTr="00A90FDF">
        <w:trPr>
          <w:trHeight w:val="42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6C5B02"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16、评估机构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64EC45C0"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52、土地评估</w:t>
            </w:r>
          </w:p>
        </w:tc>
        <w:tc>
          <w:tcPr>
            <w:tcW w:w="1580" w:type="dxa"/>
            <w:tcBorders>
              <w:top w:val="single" w:sz="4" w:space="0" w:color="auto"/>
              <w:left w:val="nil"/>
              <w:bottom w:val="single" w:sz="4" w:space="0" w:color="auto"/>
              <w:right w:val="nil"/>
            </w:tcBorders>
            <w:shd w:val="clear" w:color="000000" w:fill="FFFFFF"/>
            <w:vAlign w:val="center"/>
            <w:hideMark/>
          </w:tcPr>
          <w:p w14:paraId="573CB17D"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土地评估报告</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71E0FA"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市自然资源和规划局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01D0A520"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在全国土地估价监管系统备案的土地估价机构</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3C5B68FC"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具有土地估价师资格证书</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19D75368"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74A78EAD"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5</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5B197124"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419D0C00" w14:textId="77777777" w:rsidTr="00A90FDF">
        <w:trPr>
          <w:trHeight w:val="42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932F36"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16、评估机构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1787128C"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53、矿产压覆评估</w:t>
            </w:r>
          </w:p>
        </w:tc>
        <w:tc>
          <w:tcPr>
            <w:tcW w:w="1580" w:type="dxa"/>
            <w:tcBorders>
              <w:top w:val="single" w:sz="4" w:space="0" w:color="auto"/>
              <w:left w:val="nil"/>
              <w:bottom w:val="single" w:sz="4" w:space="0" w:color="auto"/>
              <w:right w:val="nil"/>
            </w:tcBorders>
            <w:shd w:val="clear" w:color="000000" w:fill="FFFFFF"/>
            <w:vAlign w:val="center"/>
            <w:hideMark/>
          </w:tcPr>
          <w:p w14:paraId="33DF35DD"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矿产压覆评估报告</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22312F"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市自然资源和规划局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5BC5A001"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地质勘查丙级及以上</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47982E97"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地矿工程师及以上</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344023BC"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1BA7A4B6"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30</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0966A38D"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5F89B47B" w14:textId="77777777" w:rsidTr="00A90FDF">
        <w:trPr>
          <w:trHeight w:val="21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E2232F"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16、评估机构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3E6C8AFB"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54、提供资产评估服务</w:t>
            </w:r>
          </w:p>
        </w:tc>
        <w:tc>
          <w:tcPr>
            <w:tcW w:w="1580" w:type="dxa"/>
            <w:tcBorders>
              <w:top w:val="single" w:sz="4" w:space="0" w:color="auto"/>
              <w:left w:val="nil"/>
              <w:bottom w:val="single" w:sz="4" w:space="0" w:color="auto"/>
              <w:right w:val="nil"/>
            </w:tcBorders>
            <w:shd w:val="clear" w:color="000000" w:fill="FFFFFF"/>
            <w:vAlign w:val="center"/>
            <w:hideMark/>
          </w:tcPr>
          <w:p w14:paraId="651C8EE8"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A33E50"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市财政局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789A4958"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具有相应资质</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51FC9D58"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632D13DB"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535F9F0F"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合同约定</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1665EEE0"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1CADD48B" w14:textId="77777777" w:rsidTr="00A90FDF">
        <w:trPr>
          <w:trHeight w:val="126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DDB9DC"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17、地震安全性评价机构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15300B56"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55、编制建设项目地震安全性评价相关文件</w:t>
            </w:r>
          </w:p>
        </w:tc>
        <w:tc>
          <w:tcPr>
            <w:tcW w:w="1580" w:type="dxa"/>
            <w:tcBorders>
              <w:top w:val="single" w:sz="4" w:space="0" w:color="auto"/>
              <w:left w:val="nil"/>
              <w:bottom w:val="single" w:sz="4" w:space="0" w:color="auto"/>
              <w:right w:val="nil"/>
            </w:tcBorders>
            <w:shd w:val="clear" w:color="000000" w:fill="FFFFFF"/>
            <w:vAlign w:val="center"/>
            <w:hideMark/>
          </w:tcPr>
          <w:p w14:paraId="6F2F909F"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编制建设项目地震安全性评价报告及相关材料</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CC0E50"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市应急管理局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454DD1ED"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具有相应资质</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557B5A25"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有承担地震安全性评价相适应的地震学、地震地质学、地震工程学3个相关专业背景的技术人员，每个专业具有高级专业技术职称人员不少于2人；</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783E309A"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04DB8B1F"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合同约定</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7574CB72"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6F76C9F1" w14:textId="77777777" w:rsidTr="00A90FDF">
        <w:trPr>
          <w:trHeight w:val="84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BFA359"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18、测绘机构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79EA78C7"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56、提供建设项目地籍测绘、勘测定界、大宗地形测绘、宗地图测绘、房屋测绘、工程测量、管线测绘服务</w:t>
            </w:r>
          </w:p>
        </w:tc>
        <w:tc>
          <w:tcPr>
            <w:tcW w:w="1580" w:type="dxa"/>
            <w:tcBorders>
              <w:top w:val="single" w:sz="4" w:space="0" w:color="auto"/>
              <w:left w:val="nil"/>
              <w:bottom w:val="single" w:sz="4" w:space="0" w:color="auto"/>
              <w:right w:val="nil"/>
            </w:tcBorders>
            <w:shd w:val="clear" w:color="000000" w:fill="FFFFFF"/>
            <w:vAlign w:val="center"/>
            <w:hideMark/>
          </w:tcPr>
          <w:p w14:paraId="33285644"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建设项目选址地点地形图测绘</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823ECE"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市自然资源和规划局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78B01EFA"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测绘丙级或以上</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17A15B3A"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地籍测绘工程师</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24358408"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3416F715"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7011A1BD"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3454D0EE" w14:textId="77777777" w:rsidTr="00A90FDF">
        <w:trPr>
          <w:trHeight w:val="84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2E0D2D"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lastRenderedPageBreak/>
              <w:t>18、测绘机构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70BC3D1A"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56、提供建设项目地籍测绘、勘测定界、大宗地形测绘、宗地图测绘、房屋测绘、工程测量、管线测绘服务</w:t>
            </w:r>
          </w:p>
        </w:tc>
        <w:tc>
          <w:tcPr>
            <w:tcW w:w="1580" w:type="dxa"/>
            <w:tcBorders>
              <w:top w:val="single" w:sz="4" w:space="0" w:color="auto"/>
              <w:left w:val="nil"/>
              <w:bottom w:val="single" w:sz="4" w:space="0" w:color="auto"/>
              <w:right w:val="nil"/>
            </w:tcBorders>
            <w:shd w:val="clear" w:color="000000" w:fill="FFFFFF"/>
            <w:vAlign w:val="center"/>
            <w:hideMark/>
          </w:tcPr>
          <w:p w14:paraId="008112C6"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建设工程项目放样报告</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B9E103"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市自然资源和规划局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5FFA1AF0"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测绘丙级或以上</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18E84F51"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工程测量</w:t>
            </w:r>
            <w:r w:rsidRPr="00A90FDF">
              <w:rPr>
                <w:rFonts w:ascii="宋体" w:eastAsia="宋体" w:hAnsi="宋体" w:cs="宋体" w:hint="eastAsia"/>
                <w:b/>
                <w:bCs/>
                <w:color w:val="000000"/>
                <w:kern w:val="0"/>
                <w:sz w:val="16"/>
                <w:szCs w:val="16"/>
              </w:rPr>
              <w:t>工程师</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2337A002"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28022E71"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76BC63FD"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607B7A5C" w14:textId="77777777" w:rsidTr="00A90FDF">
        <w:trPr>
          <w:trHeight w:val="84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E00338"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18、测绘机构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10E83D22"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56、提供建设项目地籍测绘、勘测定界、大宗地形测绘、宗地图测绘、房屋测绘、工程测量、管线测绘服务</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14:paraId="387E0743"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多测合-规划竣工测绘报告</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14:paraId="55E95ADF"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市自然资源和规划局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74500C6D"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测绘丙级或以上</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3DF9B59F"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地籍测绘工程师</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2FB970B3"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782557FE"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5</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4BADAABA"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0F4CCCA2" w14:textId="77777777" w:rsidTr="00A90FDF">
        <w:trPr>
          <w:trHeight w:val="84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11FEA0"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18、测绘机构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59622CD8"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56、提供建设项目地籍测绘、勘测定界、大宗地形测绘、宗地图测绘、房屋测绘、工程测量、管线测绘服务</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14:paraId="265F49E4"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多测合-项目竣工后《宗地图》</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14:paraId="30A26720"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市自然资源和规划局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615B1269"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测绘丙级或以上</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7DDE3389"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地籍测绘工程师</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506C1677"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5DA6AB45"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5</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5E056050"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170A685E" w14:textId="77777777" w:rsidTr="00A90FDF">
        <w:trPr>
          <w:trHeight w:val="84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532817"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18、测绘机构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6135A789"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56、提供建设项目地籍测绘、勘测定界、大宗地形测绘、宗地图测绘、房屋测绘、工程测量、管线测绘服务</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14:paraId="626920EA"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多测合-房屋建筑面积预测绘报告</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14:paraId="76208B4B"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市自然资源和规划局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598CB7BA"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测绘丙级或以上</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0671419A"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房产测量工程师</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41EE5B0E"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70280512"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4A576D56"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6465A0DA" w14:textId="77777777" w:rsidTr="00A90FDF">
        <w:trPr>
          <w:trHeight w:val="84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5295C0"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18、测绘机构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4C4791AF"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56、提供建设项目地籍测绘、勘测定界、大宗地形测绘、宗地图测绘、房屋测绘、工程测量、管线测绘服务</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14:paraId="70ACC37C"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多测合-房屋建筑面积测绘成果书</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14:paraId="2ED44EE1"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市自然资源和规划局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21E2D7B2"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测绘丙级或以上</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167985DB"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房产测量工程师</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4F10F341"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5850F681"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5</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350D904D"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13E2E7CE" w14:textId="77777777" w:rsidTr="00A90FDF">
        <w:trPr>
          <w:trHeight w:val="84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D8C4F5"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lastRenderedPageBreak/>
              <w:t>18、测绘机构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7C08A4D8"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56、提供建设项目地籍测绘、勘测定界、大宗地形测绘、宗地图测绘、房屋测绘、工程测量、管线测绘服务</w:t>
            </w:r>
          </w:p>
        </w:tc>
        <w:tc>
          <w:tcPr>
            <w:tcW w:w="1580" w:type="dxa"/>
            <w:tcBorders>
              <w:top w:val="single" w:sz="4" w:space="0" w:color="auto"/>
              <w:left w:val="nil"/>
              <w:bottom w:val="single" w:sz="4" w:space="0" w:color="auto"/>
              <w:right w:val="nil"/>
            </w:tcBorders>
            <w:shd w:val="clear" w:color="000000" w:fill="FFFFFF"/>
            <w:vAlign w:val="center"/>
            <w:hideMark/>
          </w:tcPr>
          <w:p w14:paraId="72A8FB5C"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土地勘测定界报告</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BFF33A"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市自然资源和规划局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79E2ED2E"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具有测绘地理信息行政主管部门颁发的乙级及以上测绘资质</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11B1FA3F"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具有相应资质</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73D9F22A"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0B2C26B4"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合同约定</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37D57B2B"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017AE421" w14:textId="77777777" w:rsidTr="00A90FDF">
        <w:trPr>
          <w:trHeight w:val="84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E392BF"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18、测绘机构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6F8152BF"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56、提供建设项目地籍测绘、勘测定界、大宗地形测绘、宗地图测绘、房屋测绘、工程测量、管线测绘服务</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14:paraId="4F504D6B"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土地调查</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14:paraId="56B6DF28"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市自然资源和规划局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409BE0D7"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具有测绘地理信息行政主管部门颁发的乙级及以上测绘资质</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370D73BE"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具有相应资质</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1A1E1F7C"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10AA9B43"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合同约定</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7C130A31"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24A3682A" w14:textId="77777777" w:rsidTr="00A90FDF">
        <w:trPr>
          <w:trHeight w:val="84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8E6FDF"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18、测绘机构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0D66AC76"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56、提供建设项目地籍测绘、勘测定界、大宗地形测绘、宗地图测绘、房屋测绘、工程测量、管线测绘服务</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14:paraId="36F2DFC4"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土地质量分类评价</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14:paraId="1E7F4530"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市自然资源和规划局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138DF3E5"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具有测绘地理信息行政主管部门颁发的乙级及以上测绘资质</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47D2472C"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具有相应资质</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6901388D"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6EE363B1"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合同约定</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247481C7"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78D0D514" w14:textId="77777777" w:rsidTr="00A90FDF">
        <w:trPr>
          <w:trHeight w:val="84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DFE7EE"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18、测绘机构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47D152AD"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56、提供建设项目地籍测绘、勘测定界、大宗地形测绘、宗地图测绘、房屋测绘、工程测量、管线测绘服务</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14:paraId="445DA00C"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土地整治项目规划设计及立项、预算、竣工编制等</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14:paraId="56D1C719"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市自然资源和规划局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48CFE2A6"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具有测绘地理信息行政主管部门颁发的乙级及以上测绘资质；具有乙级及以上土地规划推荐证书</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6A36C89A"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具有相应资质</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52BAB507"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5FBFBBC3"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合同约定</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59930918"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5E79FAE8" w14:textId="77777777" w:rsidTr="00A90FDF">
        <w:trPr>
          <w:trHeight w:val="63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8B47AA"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19、地质勘查技术服务机构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40493813"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57、提供国有建设项目地质勘探、地质灾害风险性评估服务</w:t>
            </w:r>
          </w:p>
        </w:tc>
        <w:tc>
          <w:tcPr>
            <w:tcW w:w="1580" w:type="dxa"/>
            <w:tcBorders>
              <w:top w:val="single" w:sz="4" w:space="0" w:color="auto"/>
              <w:left w:val="nil"/>
              <w:bottom w:val="single" w:sz="4" w:space="0" w:color="auto"/>
              <w:right w:val="nil"/>
            </w:tcBorders>
            <w:shd w:val="clear" w:color="000000" w:fill="FFFFFF"/>
            <w:vAlign w:val="center"/>
            <w:hideMark/>
          </w:tcPr>
          <w:p w14:paraId="53F8F95B"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地质灾害治理高层次</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830AB4"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市自然资源和规划局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6B3E4B6B"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地质灾害防治勘查、设计丙级及以上</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4FE03245" w14:textId="77777777" w:rsidR="00A90FDF" w:rsidRPr="00A90FDF" w:rsidRDefault="00A90FDF" w:rsidP="00A90FDF">
            <w:pPr>
              <w:widowControl/>
              <w:jc w:val="left"/>
              <w:rPr>
                <w:rFonts w:ascii="宋体" w:eastAsia="宋体" w:hAnsi="宋体" w:cs="宋体"/>
                <w:color w:val="000000"/>
                <w:kern w:val="0"/>
                <w:sz w:val="16"/>
                <w:szCs w:val="16"/>
              </w:rPr>
            </w:pPr>
            <w:proofErr w:type="gramStart"/>
            <w:r w:rsidRPr="00A90FDF">
              <w:rPr>
                <w:rFonts w:ascii="宋体" w:eastAsia="宋体" w:hAnsi="宋体" w:cs="宋体" w:hint="eastAsia"/>
                <w:color w:val="000000"/>
                <w:kern w:val="0"/>
                <w:sz w:val="16"/>
                <w:szCs w:val="16"/>
              </w:rPr>
              <w:t>水工环</w:t>
            </w:r>
            <w:proofErr w:type="gramEnd"/>
            <w:r w:rsidRPr="00A90FDF">
              <w:rPr>
                <w:rFonts w:ascii="宋体" w:eastAsia="宋体" w:hAnsi="宋体" w:cs="宋体" w:hint="eastAsia"/>
                <w:color w:val="000000"/>
                <w:kern w:val="0"/>
                <w:sz w:val="16"/>
                <w:szCs w:val="16"/>
              </w:rPr>
              <w:t>工程师及以上</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66F55835"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6D45CC9B"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合同约定</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29C750F8"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078B34D1" w14:textId="77777777" w:rsidTr="00A90FDF">
        <w:trPr>
          <w:trHeight w:val="42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9B74B2"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21、政府采购代理机构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4ED87F0B"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59、提供政府采购代理服务</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14:paraId="628EB38B"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成交通知书</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14:paraId="178AC094"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市财政局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410AA284"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具有相应资质</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500976FF"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具备相应资质</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1626F4B3"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6F862541"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合同约定</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08503197"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5ADC4861" w14:textId="77777777" w:rsidTr="00A90FDF">
        <w:trPr>
          <w:trHeight w:val="63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75E9EE"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lastRenderedPageBreak/>
              <w:t>22、工程预算评审机构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009C0530"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60、提供建设项目财政评审服务</w:t>
            </w:r>
          </w:p>
        </w:tc>
        <w:tc>
          <w:tcPr>
            <w:tcW w:w="1580" w:type="dxa"/>
            <w:tcBorders>
              <w:top w:val="single" w:sz="4" w:space="0" w:color="auto"/>
              <w:left w:val="nil"/>
              <w:bottom w:val="single" w:sz="4" w:space="0" w:color="auto"/>
              <w:right w:val="nil"/>
            </w:tcBorders>
            <w:shd w:val="clear" w:color="000000" w:fill="FFFFFF"/>
            <w:vAlign w:val="center"/>
            <w:hideMark/>
          </w:tcPr>
          <w:p w14:paraId="7C7FBEFB"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施工图预算编制</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CE8B07"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市财政局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4DB86F46"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工程造价咨询乙级及以上资质</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3791A134"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具备相应资质</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68E21A62"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451B2148"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30</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3CD88E6A"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服务承诺时间应按项目金额大小单独制定</w:t>
            </w:r>
          </w:p>
        </w:tc>
      </w:tr>
      <w:tr w:rsidR="00A90FDF" w:rsidRPr="00A90FDF" w14:paraId="69564E85" w14:textId="77777777" w:rsidTr="00A90FDF">
        <w:trPr>
          <w:trHeight w:val="63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D1A334"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22、工程预算评审机构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386EE64C"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60、提供建设项目财政评审服务</w:t>
            </w:r>
          </w:p>
        </w:tc>
        <w:tc>
          <w:tcPr>
            <w:tcW w:w="1580" w:type="dxa"/>
            <w:tcBorders>
              <w:top w:val="single" w:sz="4" w:space="0" w:color="auto"/>
              <w:left w:val="nil"/>
              <w:bottom w:val="single" w:sz="4" w:space="0" w:color="auto"/>
              <w:right w:val="nil"/>
            </w:tcBorders>
            <w:shd w:val="clear" w:color="000000" w:fill="FFFFFF"/>
            <w:vAlign w:val="center"/>
            <w:hideMark/>
          </w:tcPr>
          <w:p w14:paraId="1185B460"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施工图预算控制审核</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657448"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市财政局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3C2ACAD8"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工程造价咨询乙级及以上资质</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50B48E65"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具备相应资质</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39C78EEF"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37C34349"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30</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58F926E7"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服务承诺时间应按项目金额大小单独制定</w:t>
            </w:r>
          </w:p>
        </w:tc>
      </w:tr>
      <w:tr w:rsidR="00A90FDF" w:rsidRPr="00A90FDF" w14:paraId="7599A5E2" w14:textId="77777777" w:rsidTr="00A90FDF">
        <w:trPr>
          <w:trHeight w:val="189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0F4605"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23、工程结算审核机构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77FDF166"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61、提供建设项目工程结算服务</w:t>
            </w:r>
          </w:p>
        </w:tc>
        <w:tc>
          <w:tcPr>
            <w:tcW w:w="1580" w:type="dxa"/>
            <w:tcBorders>
              <w:top w:val="single" w:sz="4" w:space="0" w:color="auto"/>
              <w:left w:val="nil"/>
              <w:bottom w:val="single" w:sz="4" w:space="0" w:color="auto"/>
              <w:right w:val="nil"/>
            </w:tcBorders>
            <w:shd w:val="clear" w:color="000000" w:fill="FFFFFF"/>
            <w:vAlign w:val="center"/>
            <w:hideMark/>
          </w:tcPr>
          <w:p w14:paraId="6422D01C"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建设项目工程竣工结算审核报告</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96BE54"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市审计局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00107589"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1.具有工程造价咨询乙级及以上资质；</w:t>
            </w:r>
            <w:r w:rsidRPr="00A90FDF">
              <w:rPr>
                <w:rFonts w:ascii="宋体" w:eastAsia="宋体" w:hAnsi="宋体" w:cs="宋体" w:hint="eastAsia"/>
                <w:color w:val="000000"/>
                <w:kern w:val="0"/>
                <w:sz w:val="16"/>
                <w:szCs w:val="16"/>
              </w:rPr>
              <w:br/>
              <w:t>2.已有四川省省外企业入川备案登记。</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1279B428"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到场主审（项目经理）需为本公司从业注册</w:t>
            </w:r>
            <w:proofErr w:type="gramStart"/>
            <w:r w:rsidRPr="00A90FDF">
              <w:rPr>
                <w:rFonts w:ascii="宋体" w:eastAsia="宋体" w:hAnsi="宋体" w:cs="宋体" w:hint="eastAsia"/>
                <w:color w:val="000000"/>
                <w:kern w:val="0"/>
                <w:sz w:val="16"/>
                <w:szCs w:val="16"/>
              </w:rPr>
              <w:t>造价师</w:t>
            </w:r>
            <w:proofErr w:type="gramEnd"/>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62011C87"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1.经国家有关部门批准设立，具有独立法人资格；2.具有严格有效的项目质量控制体系；3.需在内江市范围内具有必要的办公场所及设备；4.到场审计响应时间不超过4个小时。</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5FB03ECD"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参照合同约定，但最高不超过90个工作日出报告</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07662B59"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乙级为最低资质</w:t>
            </w:r>
          </w:p>
        </w:tc>
      </w:tr>
      <w:tr w:rsidR="00A90FDF" w:rsidRPr="00A90FDF" w14:paraId="23E52F15" w14:textId="77777777" w:rsidTr="00A90FDF">
        <w:trPr>
          <w:trHeight w:val="189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7DC3EB"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23、工程结算审核机构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4DD1C8BD"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62、工程财务审核服务</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14:paraId="040EE79C"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建设项目工程财务决算审核报告</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14:paraId="4AD80332"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市审计局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5BFF5F7E"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1.具有会计师事务所执业证书。</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6EFF45CE"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到场主审（项目经理）需为本公司从业注册会计师</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5225D24A"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1.经国家有关部门批准设立，具有独立法人资格；2.具有严格有效的项目质量控制体系；3.需在内江市范围内具有必要的办公场所及设备；4.到场审计响应时间不超过4个小时。</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100154CD"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参照合同约定，但最高不超过60个工作日出报告</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1E1EEFE0"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5F689D16" w14:textId="77777777" w:rsidTr="00A90FDF">
        <w:trPr>
          <w:trHeight w:val="42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4BEFC7"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lastRenderedPageBreak/>
              <w:t>24、桥梁安全鉴定机构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3E3A7325"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63、提供公路桥梁安全鉴定及其他相关服务</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14:paraId="636021B7"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公路桥梁安全鉴定报告</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14:paraId="79FA4A0F"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市交通运输局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11F826D3"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具有国家行政管理部门核发的桥隧专项检测资质。</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77F62C6A"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具有桥梁专业的检测工程师和检测员</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3A12CE74"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7E86FA00"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合同约定</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1B31C53E"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6FF84EFD" w14:textId="77777777" w:rsidTr="00A90FDF">
        <w:trPr>
          <w:trHeight w:val="105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5F2C5C"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25、水资源论证报告编制机构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1D359752"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64、提供水资源论证报告的编制服务</w:t>
            </w:r>
          </w:p>
        </w:tc>
        <w:tc>
          <w:tcPr>
            <w:tcW w:w="1580" w:type="dxa"/>
            <w:tcBorders>
              <w:top w:val="single" w:sz="4" w:space="0" w:color="auto"/>
              <w:left w:val="nil"/>
              <w:bottom w:val="single" w:sz="4" w:space="0" w:color="auto"/>
              <w:right w:val="nil"/>
            </w:tcBorders>
            <w:shd w:val="clear" w:color="000000" w:fill="FFFFFF"/>
            <w:vAlign w:val="center"/>
            <w:hideMark/>
          </w:tcPr>
          <w:p w14:paraId="2BFAECB9"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水资源论证报告书</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583711"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市水利局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57457A6A"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水资源论证（甲级、乙级）或具有相应能力条件的机构。营业执照里含有：水资源调查评价、水资源论证等业务。</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1F761C49"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水利（水文水资源专业）助理工程师、工程师或高级工程师或相应技术能力的从业人员</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1127E5F4"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42AD756B"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合同约定</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137E510E"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471D86F7" w14:textId="77777777" w:rsidTr="00A90FDF">
        <w:trPr>
          <w:trHeight w:val="885"/>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FB3600"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26、行洪论证报告编制机构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77535BAA"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65、提供行洪论证报告编制服务</w:t>
            </w:r>
          </w:p>
        </w:tc>
        <w:tc>
          <w:tcPr>
            <w:tcW w:w="1580" w:type="dxa"/>
            <w:tcBorders>
              <w:top w:val="single" w:sz="4" w:space="0" w:color="auto"/>
              <w:left w:val="nil"/>
              <w:bottom w:val="single" w:sz="4" w:space="0" w:color="auto"/>
              <w:right w:val="nil"/>
            </w:tcBorders>
            <w:shd w:val="clear" w:color="000000" w:fill="FFFFFF"/>
            <w:vAlign w:val="center"/>
            <w:hideMark/>
          </w:tcPr>
          <w:p w14:paraId="53F07567"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行洪影响评价报告书</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D4D8F1"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市水利局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62937E4C"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水文水资源调查评价（甲级、乙级）、水利设计（甲级、乙级、丙级）或具有相应技术条件的机构</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4F612743"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水利专业助理工程师、工程师或高级工程师或相应技术能力的从业人员</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5D2C26A1"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01D2E0E8"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合同约定</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120AE5C6"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3588E0F3" w14:textId="77777777" w:rsidTr="00A90FDF">
        <w:trPr>
          <w:trHeight w:val="63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CF9EC0"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27、水利工程规划编制机构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020A109C"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66、提供水利规划及相关专题编制服务</w:t>
            </w:r>
          </w:p>
        </w:tc>
        <w:tc>
          <w:tcPr>
            <w:tcW w:w="1580" w:type="dxa"/>
            <w:tcBorders>
              <w:top w:val="single" w:sz="4" w:space="0" w:color="auto"/>
              <w:left w:val="nil"/>
              <w:bottom w:val="single" w:sz="4" w:space="0" w:color="auto"/>
              <w:right w:val="nil"/>
            </w:tcBorders>
            <w:shd w:val="clear" w:color="000000" w:fill="FFFFFF"/>
            <w:vAlign w:val="center"/>
            <w:hideMark/>
          </w:tcPr>
          <w:p w14:paraId="572BD084"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水利规划及相关专题编制报告书</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EB395D"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市水利局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4904745C"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水利行业设计资质</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4AF0C384"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水利专业助理工程师、工程师或高级工程师或相应技术能力的从业人员</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11896D7B"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6039C8F2"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合同约定</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23DECDC6"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6E169FF5" w14:textId="77777777" w:rsidTr="00A90FDF">
        <w:trPr>
          <w:trHeight w:val="42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2A90B5"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28、建设项目选址论证机构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7EFE6610"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67、建设项目选址论证服务</w:t>
            </w:r>
          </w:p>
        </w:tc>
        <w:tc>
          <w:tcPr>
            <w:tcW w:w="1580" w:type="dxa"/>
            <w:tcBorders>
              <w:top w:val="single" w:sz="4" w:space="0" w:color="auto"/>
              <w:left w:val="nil"/>
              <w:bottom w:val="single" w:sz="4" w:space="0" w:color="auto"/>
              <w:right w:val="nil"/>
            </w:tcBorders>
            <w:shd w:val="clear" w:color="000000" w:fill="FFFFFF"/>
            <w:vAlign w:val="center"/>
            <w:hideMark/>
          </w:tcPr>
          <w:p w14:paraId="009E6CC0"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建设项目选址论证报告</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BEBBD1"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市自然资源和规划局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2838385D"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具有相应资质</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0FD71B42"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具备相应资质</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4A3D73CA"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328FEACB"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20</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562F427D"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39E3F179" w14:textId="77777777" w:rsidTr="00A90FDF">
        <w:trPr>
          <w:trHeight w:val="63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035F14"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28、建设项目选址论证机构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1D6383D2"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68、建设项目选址论证服务</w:t>
            </w:r>
          </w:p>
        </w:tc>
        <w:tc>
          <w:tcPr>
            <w:tcW w:w="1580" w:type="dxa"/>
            <w:tcBorders>
              <w:top w:val="single" w:sz="4" w:space="0" w:color="auto"/>
              <w:left w:val="nil"/>
              <w:bottom w:val="single" w:sz="4" w:space="0" w:color="auto"/>
              <w:right w:val="nil"/>
            </w:tcBorders>
            <w:shd w:val="clear" w:color="000000" w:fill="FFFFFF"/>
            <w:vAlign w:val="center"/>
            <w:hideMark/>
          </w:tcPr>
          <w:p w14:paraId="0DC4C504"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建设项目选址论证报告</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C6E6FF"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市水利局</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7998957B"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水利行业设计资质</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6DAB8F82"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水利专业助理工程师、工程师或高级工程师或相应技术能力的从业人员</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69AD69EE"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3CC5CB78"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合同约定</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0B1B85AD"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r w:rsidR="00A90FDF" w:rsidRPr="00A90FDF" w14:paraId="30F184D2" w14:textId="77777777" w:rsidTr="00A90FDF">
        <w:trPr>
          <w:trHeight w:val="630"/>
        </w:trPr>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B38E90"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29、其他依法成立的相关中介服务机构</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1B7121D3"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14:paraId="5E2B6AB3"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14:paraId="42A94712"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行业主管部门为法定主管单位</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7318428C"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具有相应资质</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04BDD9DE"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具备相应资质</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025BC76F"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无</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15FEA021"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合同约定</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6451CB4F" w14:textId="77777777" w:rsidR="00A90FDF" w:rsidRPr="00A90FDF" w:rsidRDefault="00A90FDF" w:rsidP="00A90FDF">
            <w:pPr>
              <w:widowControl/>
              <w:jc w:val="left"/>
              <w:rPr>
                <w:rFonts w:ascii="宋体" w:eastAsia="宋体" w:hAnsi="宋体" w:cs="宋体"/>
                <w:color w:val="000000"/>
                <w:kern w:val="0"/>
                <w:sz w:val="16"/>
                <w:szCs w:val="16"/>
              </w:rPr>
            </w:pPr>
            <w:r w:rsidRPr="00A90FDF">
              <w:rPr>
                <w:rFonts w:ascii="宋体" w:eastAsia="宋体" w:hAnsi="宋体" w:cs="宋体" w:hint="eastAsia"/>
                <w:color w:val="000000"/>
                <w:kern w:val="0"/>
                <w:sz w:val="16"/>
                <w:szCs w:val="16"/>
              </w:rPr>
              <w:t xml:space="preserve">　</w:t>
            </w:r>
          </w:p>
        </w:tc>
      </w:tr>
    </w:tbl>
    <w:p w14:paraId="3C812E14" w14:textId="77777777" w:rsidR="00E7071B" w:rsidRPr="0075129D" w:rsidRDefault="00E7071B" w:rsidP="0075129D">
      <w:pPr>
        <w:widowControl/>
        <w:spacing w:line="600" w:lineRule="exact"/>
        <w:ind w:firstLineChars="1202" w:firstLine="3846"/>
        <w:jc w:val="left"/>
        <w:rPr>
          <w:rFonts w:ascii="仿宋_GB2312" w:eastAsia="仿宋_GB2312" w:hAnsiTheme="minorEastAsia" w:cstheme="minorEastAsia"/>
          <w:sz w:val="32"/>
          <w:szCs w:val="32"/>
        </w:rPr>
      </w:pPr>
    </w:p>
    <w:sectPr w:rsidR="00E7071B" w:rsidRPr="0075129D" w:rsidSect="00E7071B">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4A5C6" w14:textId="77777777" w:rsidR="002D09B0" w:rsidRDefault="002D09B0" w:rsidP="007664BB">
      <w:r>
        <w:separator/>
      </w:r>
    </w:p>
  </w:endnote>
  <w:endnote w:type="continuationSeparator" w:id="0">
    <w:p w14:paraId="3D347248" w14:textId="77777777" w:rsidR="002D09B0" w:rsidRDefault="002D09B0" w:rsidP="00766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44E4E" w14:textId="77777777" w:rsidR="002D09B0" w:rsidRDefault="002D09B0" w:rsidP="007664BB">
      <w:r>
        <w:separator/>
      </w:r>
    </w:p>
  </w:footnote>
  <w:footnote w:type="continuationSeparator" w:id="0">
    <w:p w14:paraId="32AE8661" w14:textId="77777777" w:rsidR="002D09B0" w:rsidRDefault="002D09B0" w:rsidP="00766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3485A4"/>
    <w:multiLevelType w:val="singleLevel"/>
    <w:tmpl w:val="4B3485A4"/>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119FB"/>
    <w:rsid w:val="000119FB"/>
    <w:rsid w:val="000821A3"/>
    <w:rsid w:val="0008329B"/>
    <w:rsid w:val="0015333F"/>
    <w:rsid w:val="001620FF"/>
    <w:rsid w:val="002D09B0"/>
    <w:rsid w:val="00466F17"/>
    <w:rsid w:val="007207D1"/>
    <w:rsid w:val="0075129D"/>
    <w:rsid w:val="007664BB"/>
    <w:rsid w:val="00A1116A"/>
    <w:rsid w:val="00A90FDF"/>
    <w:rsid w:val="00B348F5"/>
    <w:rsid w:val="00D01EC1"/>
    <w:rsid w:val="00E7071B"/>
    <w:rsid w:val="025D448B"/>
    <w:rsid w:val="0E8301E6"/>
    <w:rsid w:val="1BC629B8"/>
    <w:rsid w:val="1FF87BF8"/>
    <w:rsid w:val="2C2823AD"/>
    <w:rsid w:val="2D126C88"/>
    <w:rsid w:val="3A786356"/>
    <w:rsid w:val="3BB24035"/>
    <w:rsid w:val="5C666C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13917"/>
  <w15:docId w15:val="{2B603B4B-7548-458F-9D89-0A47E9785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333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4B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664BB"/>
    <w:rPr>
      <w:kern w:val="2"/>
      <w:sz w:val="18"/>
      <w:szCs w:val="18"/>
    </w:rPr>
  </w:style>
  <w:style w:type="paragraph" w:styleId="a5">
    <w:name w:val="footer"/>
    <w:basedOn w:val="a"/>
    <w:link w:val="a6"/>
    <w:uiPriority w:val="99"/>
    <w:unhideWhenUsed/>
    <w:rsid w:val="007664BB"/>
    <w:pPr>
      <w:tabs>
        <w:tab w:val="center" w:pos="4153"/>
        <w:tab w:val="right" w:pos="8306"/>
      </w:tabs>
      <w:snapToGrid w:val="0"/>
      <w:jc w:val="left"/>
    </w:pPr>
    <w:rPr>
      <w:sz w:val="18"/>
      <w:szCs w:val="18"/>
    </w:rPr>
  </w:style>
  <w:style w:type="character" w:customStyle="1" w:styleId="a6">
    <w:name w:val="页脚 字符"/>
    <w:basedOn w:val="a0"/>
    <w:link w:val="a5"/>
    <w:uiPriority w:val="99"/>
    <w:rsid w:val="007664BB"/>
    <w:rPr>
      <w:kern w:val="2"/>
      <w:sz w:val="18"/>
      <w:szCs w:val="18"/>
    </w:rPr>
  </w:style>
  <w:style w:type="paragraph" w:styleId="a7">
    <w:name w:val="Date"/>
    <w:basedOn w:val="a"/>
    <w:next w:val="a"/>
    <w:link w:val="a8"/>
    <w:uiPriority w:val="99"/>
    <w:semiHidden/>
    <w:unhideWhenUsed/>
    <w:rsid w:val="00E7071B"/>
    <w:pPr>
      <w:ind w:leftChars="2500" w:left="100"/>
    </w:pPr>
  </w:style>
  <w:style w:type="character" w:customStyle="1" w:styleId="a8">
    <w:name w:val="日期 字符"/>
    <w:basedOn w:val="a0"/>
    <w:link w:val="a7"/>
    <w:uiPriority w:val="99"/>
    <w:semiHidden/>
    <w:rsid w:val="00E7071B"/>
    <w:rPr>
      <w:kern w:val="2"/>
      <w:sz w:val="21"/>
      <w:szCs w:val="22"/>
    </w:rPr>
  </w:style>
  <w:style w:type="character" w:styleId="a9">
    <w:name w:val="Hyperlink"/>
    <w:basedOn w:val="a0"/>
    <w:uiPriority w:val="99"/>
    <w:semiHidden/>
    <w:unhideWhenUsed/>
    <w:rsid w:val="00E7071B"/>
    <w:rPr>
      <w:color w:val="0563C1"/>
      <w:u w:val="single"/>
    </w:rPr>
  </w:style>
  <w:style w:type="character" w:styleId="aa">
    <w:name w:val="FollowedHyperlink"/>
    <w:basedOn w:val="a0"/>
    <w:uiPriority w:val="99"/>
    <w:semiHidden/>
    <w:unhideWhenUsed/>
    <w:rsid w:val="00E7071B"/>
    <w:rPr>
      <w:color w:val="954F72"/>
      <w:u w:val="single"/>
    </w:rPr>
  </w:style>
  <w:style w:type="paragraph" w:customStyle="1" w:styleId="font5">
    <w:name w:val="font5"/>
    <w:basedOn w:val="a"/>
    <w:rsid w:val="00E7071B"/>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E7071B"/>
    <w:pPr>
      <w:widowControl/>
      <w:spacing w:before="100" w:beforeAutospacing="1" w:after="100" w:afterAutospacing="1"/>
      <w:jc w:val="left"/>
    </w:pPr>
    <w:rPr>
      <w:rFonts w:ascii="宋体" w:eastAsia="宋体" w:hAnsi="宋体" w:cs="宋体"/>
      <w:color w:val="000000"/>
      <w:kern w:val="0"/>
      <w:sz w:val="16"/>
      <w:szCs w:val="16"/>
    </w:rPr>
  </w:style>
  <w:style w:type="paragraph" w:customStyle="1" w:styleId="font7">
    <w:name w:val="font7"/>
    <w:basedOn w:val="a"/>
    <w:rsid w:val="00E7071B"/>
    <w:pPr>
      <w:widowControl/>
      <w:spacing w:before="100" w:beforeAutospacing="1" w:after="100" w:afterAutospacing="1"/>
      <w:jc w:val="left"/>
    </w:pPr>
    <w:rPr>
      <w:rFonts w:ascii="宋体" w:eastAsia="宋体" w:hAnsi="宋体" w:cs="宋体"/>
      <w:b/>
      <w:bCs/>
      <w:color w:val="000000"/>
      <w:kern w:val="0"/>
      <w:sz w:val="16"/>
      <w:szCs w:val="16"/>
    </w:rPr>
  </w:style>
  <w:style w:type="paragraph" w:customStyle="1" w:styleId="font8">
    <w:name w:val="font8"/>
    <w:basedOn w:val="a"/>
    <w:rsid w:val="00E7071B"/>
    <w:pPr>
      <w:widowControl/>
      <w:spacing w:before="100" w:beforeAutospacing="1" w:after="100" w:afterAutospacing="1"/>
      <w:jc w:val="left"/>
    </w:pPr>
    <w:rPr>
      <w:rFonts w:ascii="Times New Roman" w:eastAsia="宋体" w:hAnsi="Times New Roman" w:cs="Times New Roman"/>
      <w:color w:val="000000"/>
      <w:kern w:val="0"/>
      <w:sz w:val="16"/>
      <w:szCs w:val="16"/>
    </w:rPr>
  </w:style>
  <w:style w:type="paragraph" w:customStyle="1" w:styleId="font9">
    <w:name w:val="font9"/>
    <w:basedOn w:val="a"/>
    <w:rsid w:val="00E7071B"/>
    <w:pPr>
      <w:widowControl/>
      <w:spacing w:before="100" w:beforeAutospacing="1" w:after="100" w:afterAutospacing="1"/>
      <w:jc w:val="left"/>
    </w:pPr>
    <w:rPr>
      <w:rFonts w:ascii="方正仿宋简体" w:eastAsia="方正仿宋简体" w:hAnsi="宋体" w:cs="宋体"/>
      <w:color w:val="000000"/>
      <w:kern w:val="0"/>
      <w:sz w:val="16"/>
      <w:szCs w:val="16"/>
    </w:rPr>
  </w:style>
  <w:style w:type="paragraph" w:customStyle="1" w:styleId="xl63">
    <w:name w:val="xl63"/>
    <w:basedOn w:val="a"/>
    <w:rsid w:val="00E7071B"/>
    <w:pPr>
      <w:widowControl/>
      <w:shd w:val="clear" w:color="000000" w:fill="FFFFFF"/>
      <w:spacing w:before="100" w:beforeAutospacing="1" w:after="100" w:afterAutospacing="1"/>
      <w:jc w:val="left"/>
    </w:pPr>
    <w:rPr>
      <w:rFonts w:ascii="宋体" w:eastAsia="宋体" w:hAnsi="宋体" w:cs="宋体"/>
      <w:color w:val="000000"/>
      <w:kern w:val="0"/>
      <w:sz w:val="16"/>
      <w:szCs w:val="16"/>
    </w:rPr>
  </w:style>
  <w:style w:type="paragraph" w:customStyle="1" w:styleId="xl64">
    <w:name w:val="xl64"/>
    <w:basedOn w:val="a"/>
    <w:rsid w:val="00E7071B"/>
    <w:pPr>
      <w:widowControl/>
      <w:shd w:val="clear" w:color="000000" w:fill="FFFFFF"/>
      <w:spacing w:before="100" w:beforeAutospacing="1" w:after="100" w:afterAutospacing="1"/>
      <w:jc w:val="center"/>
    </w:pPr>
    <w:rPr>
      <w:rFonts w:ascii="宋体" w:eastAsia="宋体" w:hAnsi="宋体" w:cs="宋体"/>
      <w:color w:val="000000"/>
      <w:kern w:val="0"/>
      <w:sz w:val="16"/>
      <w:szCs w:val="16"/>
    </w:rPr>
  </w:style>
  <w:style w:type="paragraph" w:customStyle="1" w:styleId="xl65">
    <w:name w:val="xl65"/>
    <w:basedOn w:val="a"/>
    <w:rsid w:val="00E7071B"/>
    <w:pPr>
      <w:widowControl/>
      <w:shd w:val="clear" w:color="000000" w:fill="FFFFFF"/>
      <w:spacing w:before="100" w:beforeAutospacing="1" w:after="100" w:afterAutospacing="1"/>
      <w:jc w:val="left"/>
    </w:pPr>
    <w:rPr>
      <w:rFonts w:ascii="宋体" w:eastAsia="宋体" w:hAnsi="宋体" w:cs="宋体"/>
      <w:color w:val="000000"/>
      <w:kern w:val="0"/>
      <w:sz w:val="16"/>
      <w:szCs w:val="16"/>
    </w:rPr>
  </w:style>
  <w:style w:type="paragraph" w:customStyle="1" w:styleId="xl66">
    <w:name w:val="xl66"/>
    <w:basedOn w:val="a"/>
    <w:rsid w:val="00E7071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16"/>
      <w:szCs w:val="16"/>
    </w:rPr>
  </w:style>
  <w:style w:type="paragraph" w:customStyle="1" w:styleId="xl67">
    <w:name w:val="xl67"/>
    <w:basedOn w:val="a"/>
    <w:rsid w:val="00E7071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16"/>
      <w:szCs w:val="16"/>
    </w:rPr>
  </w:style>
  <w:style w:type="paragraph" w:customStyle="1" w:styleId="xl68">
    <w:name w:val="xl68"/>
    <w:basedOn w:val="a"/>
    <w:rsid w:val="00E7071B"/>
    <w:pPr>
      <w:widowControl/>
      <w:shd w:val="clear" w:color="000000" w:fill="FFFFFF"/>
      <w:spacing w:before="100" w:beforeAutospacing="1" w:after="100" w:afterAutospacing="1"/>
      <w:jc w:val="left"/>
    </w:pPr>
    <w:rPr>
      <w:rFonts w:ascii="黑体" w:eastAsia="黑体" w:hAnsi="黑体" w:cs="宋体"/>
      <w:color w:val="000000"/>
      <w:kern w:val="0"/>
      <w:sz w:val="16"/>
      <w:szCs w:val="16"/>
    </w:rPr>
  </w:style>
  <w:style w:type="paragraph" w:customStyle="1" w:styleId="xl69">
    <w:name w:val="xl69"/>
    <w:basedOn w:val="a"/>
    <w:rsid w:val="00E7071B"/>
    <w:pPr>
      <w:widowControl/>
      <w:shd w:val="clear" w:color="000000" w:fill="FFFFFF"/>
      <w:spacing w:before="100" w:beforeAutospacing="1" w:after="100" w:afterAutospacing="1"/>
      <w:jc w:val="left"/>
    </w:pPr>
    <w:rPr>
      <w:rFonts w:ascii="宋体" w:eastAsia="宋体" w:hAnsi="宋体" w:cs="宋体"/>
      <w:color w:val="000000"/>
      <w:kern w:val="0"/>
      <w:sz w:val="16"/>
      <w:szCs w:val="16"/>
    </w:rPr>
  </w:style>
  <w:style w:type="paragraph" w:customStyle="1" w:styleId="xl70">
    <w:name w:val="xl70"/>
    <w:basedOn w:val="a"/>
    <w:rsid w:val="00E7071B"/>
    <w:pPr>
      <w:widowControl/>
      <w:shd w:val="clear" w:color="000000" w:fill="FFFFFF"/>
      <w:spacing w:before="100" w:beforeAutospacing="1" w:after="100" w:afterAutospacing="1"/>
      <w:jc w:val="center"/>
    </w:pPr>
    <w:rPr>
      <w:rFonts w:ascii="宋体" w:eastAsia="宋体" w:hAnsi="宋体" w:cs="宋体"/>
      <w:color w:val="000000"/>
      <w:kern w:val="0"/>
      <w:sz w:val="16"/>
      <w:szCs w:val="16"/>
    </w:rPr>
  </w:style>
  <w:style w:type="paragraph" w:customStyle="1" w:styleId="xl71">
    <w:name w:val="xl71"/>
    <w:basedOn w:val="a"/>
    <w:rsid w:val="00E7071B"/>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16"/>
      <w:szCs w:val="16"/>
    </w:rPr>
  </w:style>
  <w:style w:type="paragraph" w:customStyle="1" w:styleId="xl72">
    <w:name w:val="xl72"/>
    <w:basedOn w:val="a"/>
    <w:rsid w:val="00E7071B"/>
    <w:pPr>
      <w:widowControl/>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黑体" w:eastAsia="黑体" w:hAnsi="黑体" w:cs="宋体"/>
      <w:color w:val="000000"/>
      <w:kern w:val="0"/>
      <w:sz w:val="16"/>
      <w:szCs w:val="16"/>
    </w:rPr>
  </w:style>
  <w:style w:type="paragraph" w:customStyle="1" w:styleId="xl73">
    <w:name w:val="xl73"/>
    <w:basedOn w:val="a"/>
    <w:rsid w:val="00E7071B"/>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eastAsia="宋体" w:hAnsi="宋体" w:cs="宋体"/>
      <w:color w:val="000000"/>
      <w:kern w:val="0"/>
      <w:sz w:val="16"/>
      <w:szCs w:val="16"/>
    </w:rPr>
  </w:style>
  <w:style w:type="paragraph" w:customStyle="1" w:styleId="xl74">
    <w:name w:val="xl74"/>
    <w:basedOn w:val="a"/>
    <w:rsid w:val="00E7071B"/>
    <w:pPr>
      <w:widowControl/>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16"/>
      <w:szCs w:val="16"/>
    </w:rPr>
  </w:style>
  <w:style w:type="paragraph" w:customStyle="1" w:styleId="xl75">
    <w:name w:val="xl75"/>
    <w:basedOn w:val="a"/>
    <w:rsid w:val="00E7071B"/>
    <w:pPr>
      <w:widowControl/>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16"/>
      <w:szCs w:val="16"/>
    </w:rPr>
  </w:style>
  <w:style w:type="paragraph" w:customStyle="1" w:styleId="xl76">
    <w:name w:val="xl76"/>
    <w:basedOn w:val="a"/>
    <w:rsid w:val="00E7071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16"/>
      <w:szCs w:val="16"/>
    </w:rPr>
  </w:style>
  <w:style w:type="paragraph" w:customStyle="1" w:styleId="xl77">
    <w:name w:val="xl77"/>
    <w:basedOn w:val="a"/>
    <w:rsid w:val="00E7071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宋体" w:hAnsi="Times New Roman" w:cs="Times New Roman"/>
      <w:color w:val="000000"/>
      <w:kern w:val="0"/>
      <w:sz w:val="16"/>
      <w:szCs w:val="16"/>
    </w:rPr>
  </w:style>
  <w:style w:type="paragraph" w:customStyle="1" w:styleId="xl78">
    <w:name w:val="xl78"/>
    <w:basedOn w:val="a"/>
    <w:rsid w:val="00E7071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方正仿宋简体" w:eastAsia="方正仿宋简体" w:hAnsi="宋体" w:cs="宋体"/>
      <w:color w:val="000000"/>
      <w:kern w:val="0"/>
      <w:sz w:val="16"/>
      <w:szCs w:val="16"/>
    </w:rPr>
  </w:style>
  <w:style w:type="paragraph" w:customStyle="1" w:styleId="xl79">
    <w:name w:val="xl79"/>
    <w:basedOn w:val="a"/>
    <w:rsid w:val="00E7071B"/>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16"/>
      <w:szCs w:val="16"/>
    </w:rPr>
  </w:style>
  <w:style w:type="paragraph" w:customStyle="1" w:styleId="xl80">
    <w:name w:val="xl80"/>
    <w:basedOn w:val="a"/>
    <w:rsid w:val="00E7071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方正仿宋简体" w:eastAsia="方正仿宋简体" w:hAnsi="宋体" w:cs="宋体"/>
      <w:color w:val="000000"/>
      <w:kern w:val="0"/>
      <w:sz w:val="16"/>
      <w:szCs w:val="16"/>
    </w:rPr>
  </w:style>
  <w:style w:type="paragraph" w:customStyle="1" w:styleId="xl81">
    <w:name w:val="xl81"/>
    <w:basedOn w:val="a"/>
    <w:rsid w:val="00E7071B"/>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方正仿宋简体" w:eastAsia="方正仿宋简体" w:hAnsi="宋体" w:cs="宋体"/>
      <w:color w:val="000000"/>
      <w:kern w:val="0"/>
      <w:sz w:val="16"/>
      <w:szCs w:val="16"/>
    </w:rPr>
  </w:style>
  <w:style w:type="paragraph" w:customStyle="1" w:styleId="xl82">
    <w:name w:val="xl82"/>
    <w:basedOn w:val="a"/>
    <w:rsid w:val="00E7071B"/>
    <w:pPr>
      <w:widowControl/>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方正仿宋简体" w:eastAsia="方正仿宋简体" w:hAnsi="宋体" w:cs="宋体"/>
      <w:color w:val="000000"/>
      <w:kern w:val="0"/>
      <w:sz w:val="16"/>
      <w:szCs w:val="16"/>
    </w:rPr>
  </w:style>
  <w:style w:type="paragraph" w:customStyle="1" w:styleId="xl83">
    <w:name w:val="xl83"/>
    <w:basedOn w:val="a"/>
    <w:rsid w:val="00E7071B"/>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宋体" w:hAnsi="Times New Roman" w:cs="Times New Roman"/>
      <w:color w:val="000000"/>
      <w:kern w:val="0"/>
      <w:sz w:val="16"/>
      <w:szCs w:val="16"/>
    </w:rPr>
  </w:style>
  <w:style w:type="paragraph" w:customStyle="1" w:styleId="xl84">
    <w:name w:val="xl84"/>
    <w:basedOn w:val="a"/>
    <w:rsid w:val="00E7071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color w:val="000000"/>
      <w:kern w:val="0"/>
      <w:sz w:val="16"/>
      <w:szCs w:val="16"/>
    </w:rPr>
  </w:style>
  <w:style w:type="paragraph" w:customStyle="1" w:styleId="xl85">
    <w:name w:val="xl85"/>
    <w:basedOn w:val="a"/>
    <w:rsid w:val="00E7071B"/>
    <w:pPr>
      <w:widowControl/>
      <w:shd w:val="clear" w:color="000000" w:fill="FFFFFF"/>
      <w:spacing w:before="100" w:beforeAutospacing="1" w:after="100" w:afterAutospacing="1"/>
      <w:jc w:val="left"/>
    </w:pPr>
    <w:rPr>
      <w:rFonts w:ascii="仿宋_GB2312" w:eastAsia="仿宋_GB2312" w:hAnsi="宋体" w:cs="宋体"/>
      <w:color w:val="000000"/>
      <w:kern w:val="0"/>
      <w:sz w:val="16"/>
      <w:szCs w:val="16"/>
    </w:rPr>
  </w:style>
  <w:style w:type="paragraph" w:customStyle="1" w:styleId="xl86">
    <w:name w:val="xl86"/>
    <w:basedOn w:val="a"/>
    <w:rsid w:val="00E7071B"/>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方正仿宋简体" w:eastAsia="方正仿宋简体" w:hAnsi="宋体" w:cs="宋体"/>
      <w:color w:val="000000"/>
      <w:kern w:val="0"/>
      <w:sz w:val="16"/>
      <w:szCs w:val="16"/>
    </w:rPr>
  </w:style>
  <w:style w:type="paragraph" w:customStyle="1" w:styleId="xl87">
    <w:name w:val="xl87"/>
    <w:basedOn w:val="a"/>
    <w:rsid w:val="00E7071B"/>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方正仿宋简体" w:eastAsia="方正仿宋简体" w:hAnsi="宋体" w:cs="宋体"/>
      <w:color w:val="000000"/>
      <w:kern w:val="0"/>
      <w:sz w:val="16"/>
      <w:szCs w:val="16"/>
    </w:rPr>
  </w:style>
  <w:style w:type="paragraph" w:customStyle="1" w:styleId="xl88">
    <w:name w:val="xl88"/>
    <w:basedOn w:val="a"/>
    <w:rsid w:val="00E7071B"/>
    <w:pPr>
      <w:widowControl/>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方正仿宋简体" w:eastAsia="方正仿宋简体" w:hAnsi="宋体" w:cs="宋体"/>
      <w:color w:val="000000"/>
      <w:kern w:val="0"/>
      <w:sz w:val="16"/>
      <w:szCs w:val="16"/>
    </w:rPr>
  </w:style>
  <w:style w:type="paragraph" w:customStyle="1" w:styleId="xl89">
    <w:name w:val="xl89"/>
    <w:basedOn w:val="a"/>
    <w:rsid w:val="00E7071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16"/>
      <w:szCs w:val="16"/>
    </w:rPr>
  </w:style>
  <w:style w:type="paragraph" w:customStyle="1" w:styleId="xl90">
    <w:name w:val="xl90"/>
    <w:basedOn w:val="a"/>
    <w:rsid w:val="00E7071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20"/>
      <w:szCs w:val="20"/>
    </w:rPr>
  </w:style>
  <w:style w:type="paragraph" w:customStyle="1" w:styleId="xl91">
    <w:name w:val="xl91"/>
    <w:basedOn w:val="a"/>
    <w:rsid w:val="00E7071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黑体" w:eastAsia="黑体" w:hAnsi="黑体" w:cs="宋体"/>
      <w:color w:val="000000"/>
      <w:kern w:val="0"/>
      <w:sz w:val="16"/>
      <w:szCs w:val="16"/>
    </w:rPr>
  </w:style>
  <w:style w:type="paragraph" w:customStyle="1" w:styleId="xl92">
    <w:name w:val="xl92"/>
    <w:basedOn w:val="a"/>
    <w:rsid w:val="00E7071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宋体" w:hAnsi="Times New Roman" w:cs="Times New Roman"/>
      <w:color w:val="000000"/>
      <w:kern w:val="0"/>
      <w:sz w:val="16"/>
      <w:szCs w:val="16"/>
    </w:rPr>
  </w:style>
  <w:style w:type="paragraph" w:customStyle="1" w:styleId="xl93">
    <w:name w:val="xl93"/>
    <w:basedOn w:val="a"/>
    <w:rsid w:val="00E7071B"/>
    <w:pPr>
      <w:widowControl/>
      <w:pBdr>
        <w:bottom w:val="single" w:sz="4" w:space="0" w:color="auto"/>
      </w:pBdr>
      <w:shd w:val="clear" w:color="000000" w:fill="FFFFFF"/>
      <w:spacing w:before="100" w:beforeAutospacing="1" w:after="100" w:afterAutospacing="1"/>
      <w:jc w:val="center"/>
    </w:pPr>
    <w:rPr>
      <w:rFonts w:ascii="方正小标宋简体" w:eastAsia="方正小标宋简体" w:hAnsi="宋体" w:cs="宋体"/>
      <w:color w:val="000000"/>
      <w:kern w:val="0"/>
      <w:sz w:val="32"/>
      <w:szCs w:val="32"/>
    </w:rPr>
  </w:style>
  <w:style w:type="paragraph" w:customStyle="1" w:styleId="xl94">
    <w:name w:val="xl94"/>
    <w:basedOn w:val="a"/>
    <w:rsid w:val="00E7071B"/>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16"/>
      <w:szCs w:val="16"/>
    </w:rPr>
  </w:style>
  <w:style w:type="paragraph" w:customStyle="1" w:styleId="xl95">
    <w:name w:val="xl95"/>
    <w:basedOn w:val="a"/>
    <w:rsid w:val="00E7071B"/>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黑体" w:eastAsia="黑体" w:hAnsi="黑体" w:cs="宋体"/>
      <w:color w:val="000000"/>
      <w:kern w:val="0"/>
      <w:sz w:val="16"/>
      <w:szCs w:val="16"/>
    </w:rPr>
  </w:style>
  <w:style w:type="paragraph" w:customStyle="1" w:styleId="xl96">
    <w:name w:val="xl96"/>
    <w:basedOn w:val="a"/>
    <w:rsid w:val="00E7071B"/>
    <w:pPr>
      <w:widowControl/>
      <w:pBdr>
        <w:top w:val="single" w:sz="4" w:space="0" w:color="auto"/>
        <w:bottom w:val="single" w:sz="4" w:space="0" w:color="auto"/>
      </w:pBdr>
      <w:shd w:val="clear" w:color="000000" w:fill="FFFFFF"/>
      <w:spacing w:before="100" w:beforeAutospacing="1" w:after="100" w:afterAutospacing="1"/>
      <w:jc w:val="center"/>
    </w:pPr>
    <w:rPr>
      <w:rFonts w:ascii="黑体" w:eastAsia="黑体" w:hAnsi="黑体" w:cs="宋体"/>
      <w:color w:val="000000"/>
      <w:kern w:val="0"/>
      <w:sz w:val="16"/>
      <w:szCs w:val="16"/>
    </w:rPr>
  </w:style>
  <w:style w:type="paragraph" w:customStyle="1" w:styleId="xl97">
    <w:name w:val="xl97"/>
    <w:basedOn w:val="a"/>
    <w:rsid w:val="00E7071B"/>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黑体" w:eastAsia="黑体" w:hAnsi="黑体" w:cs="宋体"/>
      <w:color w:val="000000"/>
      <w:kern w:val="0"/>
      <w:sz w:val="16"/>
      <w:szCs w:val="16"/>
    </w:rPr>
  </w:style>
  <w:style w:type="paragraph" w:customStyle="1" w:styleId="xl98">
    <w:name w:val="xl98"/>
    <w:basedOn w:val="a"/>
    <w:rsid w:val="00E7071B"/>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黑体" w:eastAsia="黑体" w:hAnsi="黑体" w:cs="宋体"/>
      <w:color w:val="000000"/>
      <w:kern w:val="0"/>
      <w:sz w:val="16"/>
      <w:szCs w:val="16"/>
    </w:rPr>
  </w:style>
  <w:style w:type="paragraph" w:customStyle="1" w:styleId="xl99">
    <w:name w:val="xl99"/>
    <w:basedOn w:val="a"/>
    <w:rsid w:val="00E7071B"/>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黑体" w:eastAsia="黑体" w:hAnsi="黑体" w:cs="宋体"/>
      <w:color w:val="000000"/>
      <w:kern w:val="0"/>
      <w:sz w:val="16"/>
      <w:szCs w:val="16"/>
    </w:rPr>
  </w:style>
  <w:style w:type="paragraph" w:customStyle="1" w:styleId="xl100">
    <w:name w:val="xl100"/>
    <w:basedOn w:val="a"/>
    <w:rsid w:val="00E7071B"/>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黑体" w:eastAsia="黑体" w:hAnsi="黑体" w:cs="宋体"/>
      <w:color w:val="000000"/>
      <w:kern w:val="0"/>
      <w:sz w:val="16"/>
      <w:szCs w:val="16"/>
    </w:rPr>
  </w:style>
  <w:style w:type="paragraph" w:customStyle="1" w:styleId="xl101">
    <w:name w:val="xl101"/>
    <w:basedOn w:val="a"/>
    <w:rsid w:val="00E7071B"/>
    <w:pPr>
      <w:widowControl/>
      <w:shd w:val="clear" w:color="000000" w:fill="FFFFFF"/>
      <w:spacing w:before="100" w:beforeAutospacing="1" w:after="100" w:afterAutospacing="1"/>
      <w:jc w:val="left"/>
    </w:pPr>
    <w:rPr>
      <w:rFonts w:ascii="宋体" w:eastAsia="宋体" w:hAnsi="宋体" w:cs="宋体"/>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380974">
      <w:bodyDiv w:val="1"/>
      <w:marLeft w:val="0"/>
      <w:marRight w:val="0"/>
      <w:marTop w:val="0"/>
      <w:marBottom w:val="0"/>
      <w:divBdr>
        <w:top w:val="none" w:sz="0" w:space="0" w:color="auto"/>
        <w:left w:val="none" w:sz="0" w:space="0" w:color="auto"/>
        <w:bottom w:val="none" w:sz="0" w:space="0" w:color="auto"/>
        <w:right w:val="none" w:sz="0" w:space="0" w:color="auto"/>
      </w:divBdr>
    </w:div>
    <w:div w:id="587615566">
      <w:bodyDiv w:val="1"/>
      <w:marLeft w:val="0"/>
      <w:marRight w:val="0"/>
      <w:marTop w:val="0"/>
      <w:marBottom w:val="0"/>
      <w:divBdr>
        <w:top w:val="none" w:sz="0" w:space="0" w:color="auto"/>
        <w:left w:val="none" w:sz="0" w:space="0" w:color="auto"/>
        <w:bottom w:val="none" w:sz="0" w:space="0" w:color="auto"/>
        <w:right w:val="none" w:sz="0" w:space="0" w:color="auto"/>
      </w:divBdr>
    </w:div>
    <w:div w:id="1575043005">
      <w:bodyDiv w:val="1"/>
      <w:marLeft w:val="0"/>
      <w:marRight w:val="0"/>
      <w:marTop w:val="0"/>
      <w:marBottom w:val="0"/>
      <w:divBdr>
        <w:top w:val="none" w:sz="0" w:space="0" w:color="auto"/>
        <w:left w:val="none" w:sz="0" w:space="0" w:color="auto"/>
        <w:bottom w:val="none" w:sz="0" w:space="0" w:color="auto"/>
        <w:right w:val="none" w:sz="0" w:space="0" w:color="auto"/>
      </w:divBdr>
    </w:div>
    <w:div w:id="2043743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1757</Words>
  <Characters>10021</Characters>
  <Application>Microsoft Office Word</Application>
  <DocSecurity>0</DocSecurity>
  <Lines>83</Lines>
  <Paragraphs>23</Paragraphs>
  <ScaleCrop>false</ScaleCrop>
  <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威远采购人</cp:lastModifiedBy>
  <cp:revision>2</cp:revision>
  <cp:lastPrinted>2020-10-14T09:29:00Z</cp:lastPrinted>
  <dcterms:created xsi:type="dcterms:W3CDTF">2020-10-21T03:22:00Z</dcterms:created>
  <dcterms:modified xsi:type="dcterms:W3CDTF">2020-10-21T03:22:00Z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